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A30F" w14:textId="77777777" w:rsidR="006C7B05" w:rsidRPr="008568E5" w:rsidRDefault="002D01C6">
      <w:pPr>
        <w:spacing w:after="0" w:line="240" w:lineRule="auto"/>
        <w:jc w:val="center"/>
        <w:rPr>
          <w:b/>
        </w:rPr>
      </w:pPr>
      <w:r w:rsidRPr="008568E5">
        <w:rPr>
          <w:b/>
        </w:rPr>
        <w:t>HealthFacts RI (APCD) Standard Extracts</w:t>
      </w:r>
    </w:p>
    <w:p w14:paraId="21F7783A" w14:textId="77777777" w:rsidR="006C7B05" w:rsidRPr="008568E5" w:rsidRDefault="002D01C6">
      <w:pPr>
        <w:spacing w:after="0" w:line="240" w:lineRule="auto"/>
        <w:jc w:val="center"/>
        <w:rPr>
          <w:b/>
        </w:rPr>
      </w:pPr>
      <w:r w:rsidRPr="008568E5">
        <w:rPr>
          <w:b/>
        </w:rPr>
        <w:t>RI APCD Data Management Plan Template</w:t>
      </w:r>
    </w:p>
    <w:p w14:paraId="2DCC13A0" w14:textId="77777777" w:rsidR="006C7B05" w:rsidRPr="008568E5" w:rsidRDefault="006C7B05">
      <w:pPr>
        <w:spacing w:after="0" w:line="240" w:lineRule="auto"/>
        <w:jc w:val="center"/>
        <w:rPr>
          <w:b/>
          <w:u w:val="single"/>
        </w:rPr>
      </w:pPr>
    </w:p>
    <w:p w14:paraId="0919B0B4" w14:textId="77777777" w:rsidR="006C7B05" w:rsidRPr="008568E5" w:rsidRDefault="002D01C6">
      <w:pPr>
        <w:rPr>
          <w:u w:val="single"/>
        </w:rPr>
      </w:pPr>
      <w:r w:rsidRPr="008568E5">
        <w:rPr>
          <w:u w:val="single"/>
        </w:rPr>
        <w:t>IMPORTANT INFORMATION</w:t>
      </w:r>
    </w:p>
    <w:p w14:paraId="399C991F" w14:textId="77777777" w:rsidR="006C7B05" w:rsidRPr="008568E5" w:rsidRDefault="002D01C6">
      <w:r w:rsidRPr="008568E5">
        <w:t xml:space="preserve">Prior to completing this template, we strongly recommend reviewing the RI APCD Data Security and Privacy Guidance, available below or at </w:t>
      </w:r>
      <w:hyperlink r:id="rId10">
        <w:r w:rsidRPr="008568E5">
          <w:rPr>
            <w:color w:val="0000FF"/>
            <w:u w:val="single"/>
          </w:rPr>
          <w:t>http://www.health.ri.gov/data/healthfactsri/</w:t>
        </w:r>
      </w:hyperlink>
      <w:r w:rsidRPr="008568E5">
        <w:t>.</w:t>
      </w:r>
    </w:p>
    <w:p w14:paraId="47AB08C9" w14:textId="77777777" w:rsidR="006C7B05" w:rsidRPr="008568E5" w:rsidRDefault="002D01C6">
      <w:r w:rsidRPr="008568E5">
        <w:t>As part of the RI APCD Data Management Plan, the Requesting Organization agrees to:</w:t>
      </w:r>
    </w:p>
    <w:p w14:paraId="077CEEA6" w14:textId="77777777" w:rsidR="006C7B05" w:rsidRPr="008568E5" w:rsidRDefault="002D01C6">
      <w:pPr>
        <w:numPr>
          <w:ilvl w:val="0"/>
          <w:numId w:val="1"/>
        </w:numPr>
        <w:pBdr>
          <w:top w:val="nil"/>
          <w:left w:val="nil"/>
          <w:bottom w:val="nil"/>
          <w:right w:val="nil"/>
          <w:between w:val="nil"/>
        </w:pBdr>
        <w:spacing w:after="0" w:line="240" w:lineRule="auto"/>
        <w:contextualSpacing/>
        <w:rPr>
          <w:color w:val="000000"/>
        </w:rPr>
      </w:pPr>
      <w:r w:rsidRPr="008568E5">
        <w:rPr>
          <w:color w:val="000000"/>
        </w:rPr>
        <w:t>Comply with all applicable federal and state laws and regulations regarding privacy and security of confidential health information, as described in the RI APCD Data Use Agreement.</w:t>
      </w:r>
    </w:p>
    <w:p w14:paraId="5EDC11CC" w14:textId="77777777" w:rsidR="006C7B05" w:rsidRPr="008568E5" w:rsidRDefault="002D01C6">
      <w:pPr>
        <w:numPr>
          <w:ilvl w:val="0"/>
          <w:numId w:val="1"/>
        </w:numPr>
        <w:pBdr>
          <w:top w:val="nil"/>
          <w:left w:val="nil"/>
          <w:bottom w:val="nil"/>
          <w:right w:val="nil"/>
          <w:between w:val="nil"/>
        </w:pBdr>
        <w:spacing w:after="0" w:line="240" w:lineRule="auto"/>
        <w:contextualSpacing/>
        <w:rPr>
          <w:color w:val="000000"/>
        </w:rPr>
      </w:pPr>
      <w:r w:rsidRPr="008568E5">
        <w:rPr>
          <w:color w:val="000000"/>
        </w:rPr>
        <w:t>Comply with organizational privacy and security policies for protecting confidential health information and electronic health information.</w:t>
      </w:r>
    </w:p>
    <w:p w14:paraId="3BA3A17E" w14:textId="77777777" w:rsidR="006C7B05" w:rsidRPr="008568E5" w:rsidRDefault="002D01C6">
      <w:pPr>
        <w:numPr>
          <w:ilvl w:val="0"/>
          <w:numId w:val="1"/>
        </w:numPr>
        <w:pBdr>
          <w:top w:val="nil"/>
          <w:left w:val="nil"/>
          <w:bottom w:val="nil"/>
          <w:right w:val="nil"/>
          <w:between w:val="nil"/>
        </w:pBdr>
        <w:spacing w:after="0" w:line="240" w:lineRule="auto"/>
        <w:contextualSpacing/>
        <w:rPr>
          <w:color w:val="000000"/>
        </w:rPr>
      </w:pPr>
      <w:r w:rsidRPr="008568E5">
        <w:rPr>
          <w:color w:val="000000"/>
        </w:rPr>
        <w:t>Adhere to the RI APCD Data Display and Reporting Policy, as described in Exhibit B of the RI APCD Data Use Agreement, when disclosing any data outputs (including interim analyses and publications) to any individual outside the project personnel specified in this Data Management Plan.</w:t>
      </w:r>
    </w:p>
    <w:p w14:paraId="0F772536" w14:textId="77777777" w:rsidR="006C7B05" w:rsidRPr="008568E5" w:rsidRDefault="002D01C6">
      <w:pPr>
        <w:numPr>
          <w:ilvl w:val="0"/>
          <w:numId w:val="1"/>
        </w:numPr>
        <w:pBdr>
          <w:top w:val="nil"/>
          <w:left w:val="nil"/>
          <w:bottom w:val="nil"/>
          <w:right w:val="nil"/>
          <w:between w:val="nil"/>
        </w:pBdr>
        <w:spacing w:after="0" w:line="240" w:lineRule="auto"/>
        <w:contextualSpacing/>
        <w:rPr>
          <w:color w:val="000000"/>
        </w:rPr>
      </w:pPr>
      <w:r w:rsidRPr="008568E5">
        <w:rPr>
          <w:color w:val="000000"/>
        </w:rPr>
        <w:t xml:space="preserve">Bind third party contractors who will have access to the RI APCD Data to this Data Management Plan and the RI APCD Data Use Agreement. </w:t>
      </w:r>
    </w:p>
    <w:p w14:paraId="68DB3233" w14:textId="77777777" w:rsidR="006C7B05" w:rsidRPr="008568E5" w:rsidRDefault="006C7B05">
      <w:pPr>
        <w:pBdr>
          <w:top w:val="nil"/>
          <w:left w:val="nil"/>
          <w:bottom w:val="nil"/>
          <w:right w:val="nil"/>
          <w:between w:val="nil"/>
        </w:pBdr>
        <w:spacing w:after="0" w:line="240" w:lineRule="auto"/>
        <w:ind w:left="720" w:hanging="720"/>
        <w:rPr>
          <w:color w:val="000000"/>
        </w:rPr>
      </w:pPr>
    </w:p>
    <w:p w14:paraId="3C21C776" w14:textId="77777777" w:rsidR="006C7B05" w:rsidRPr="008568E5" w:rsidRDefault="002D01C6">
      <w:pPr>
        <w:rPr>
          <w:b/>
        </w:rPr>
      </w:pPr>
      <w:r w:rsidRPr="008568E5">
        <w:rPr>
          <w:b/>
        </w:rPr>
        <w:t>For the purposes of this Data Management Plan, “RI APCD Data” refers to the RI APCD data extracts, claims line level data, or any data outputs that do not follow the RI APCD Data Display and Reporting Policy, as described in Exhibit B of the RI APCD Data Use Agreement.</w:t>
      </w:r>
    </w:p>
    <w:p w14:paraId="76EDDA26" w14:textId="77777777" w:rsidR="006C7B05" w:rsidRPr="008568E5" w:rsidRDefault="002D01C6">
      <w:pPr>
        <w:rPr>
          <w:i/>
        </w:rPr>
      </w:pPr>
      <w:r w:rsidRPr="008568E5">
        <w:t xml:space="preserve">Please complete the questions below regarding the requested RI APCD Data (“RI APCD Data”) and attach to your application. This RI APCD Data Management Plan should be completed by the project personnel who will be responsible for ensuring data security in everyday use, with assistance from a security or privacy officer or staff who has sufficient understanding of the Receiving Organization’s internal privacy and security policies and procedures. </w:t>
      </w:r>
      <w:r w:rsidRPr="008568E5">
        <w:rPr>
          <w:i/>
        </w:rPr>
        <w:t>This RI APCD Data Management Plan will not be publicly posted.</w:t>
      </w:r>
    </w:p>
    <w:p w14:paraId="1DD6CD4E" w14:textId="77777777" w:rsidR="006C7B05" w:rsidRPr="008568E5" w:rsidRDefault="006C7B05">
      <w:pPr>
        <w:rPr>
          <w:u w:val="single"/>
        </w:rPr>
      </w:pPr>
    </w:p>
    <w:p w14:paraId="548EF995" w14:textId="77777777" w:rsidR="006C7B05" w:rsidRPr="008568E5" w:rsidRDefault="002D01C6">
      <w:pPr>
        <w:rPr>
          <w:u w:val="single"/>
        </w:rPr>
      </w:pPr>
      <w:r w:rsidRPr="008568E5">
        <w:rPr>
          <w:u w:val="single"/>
        </w:rPr>
        <w:t>DATA MANAGEMENT PLAN</w:t>
      </w:r>
    </w:p>
    <w:p w14:paraId="0C09B794" w14:textId="77777777" w:rsidR="006C7B05" w:rsidRPr="008568E5" w:rsidRDefault="002D01C6">
      <w:pPr>
        <w:rPr>
          <w:b/>
        </w:rPr>
      </w:pPr>
      <w:r w:rsidRPr="008568E5">
        <w:rPr>
          <w:b/>
        </w:rPr>
        <w:t xml:space="preserve">Project Title </w:t>
      </w:r>
      <w:r w:rsidRPr="008568E5">
        <w:t>(should appear the same as on the application):</w:t>
      </w:r>
    </w:p>
    <w:p w14:paraId="6BD45233" w14:textId="77777777" w:rsidR="006C7B05" w:rsidRPr="008568E5" w:rsidRDefault="002D01C6">
      <w:pPr>
        <w:rPr>
          <w:b/>
        </w:rPr>
      </w:pPr>
      <w:r w:rsidRPr="008568E5">
        <w:rPr>
          <w:b/>
        </w:rPr>
        <w:t xml:space="preserve">Requesting Organization </w:t>
      </w:r>
      <w:r w:rsidRPr="008568E5">
        <w:t>(should appear the same as on the application):</w:t>
      </w:r>
    </w:p>
    <w:p w14:paraId="4B625986" w14:textId="77777777" w:rsidR="006C7B05" w:rsidRPr="008568E5" w:rsidRDefault="006C7B05">
      <w:pPr>
        <w:rPr>
          <w:b/>
        </w:rPr>
      </w:pPr>
    </w:p>
    <w:p w14:paraId="17115235" w14:textId="77777777" w:rsidR="006C7B05" w:rsidRPr="008568E5" w:rsidRDefault="002D01C6">
      <w:pPr>
        <w:numPr>
          <w:ilvl w:val="0"/>
          <w:numId w:val="10"/>
        </w:numPr>
        <w:pBdr>
          <w:top w:val="nil"/>
          <w:left w:val="nil"/>
          <w:bottom w:val="nil"/>
          <w:right w:val="nil"/>
          <w:between w:val="nil"/>
        </w:pBdr>
        <w:spacing w:after="0" w:line="240" w:lineRule="auto"/>
        <w:contextualSpacing/>
        <w:rPr>
          <w:b/>
          <w:color w:val="000000"/>
        </w:rPr>
      </w:pPr>
      <w:r w:rsidRPr="008568E5">
        <w:rPr>
          <w:b/>
          <w:color w:val="000000"/>
        </w:rPr>
        <w:t xml:space="preserve">Project Personnel </w:t>
      </w:r>
    </w:p>
    <w:p w14:paraId="0E8B7DA5" w14:textId="77777777" w:rsidR="006C7B05" w:rsidRPr="008568E5" w:rsidRDefault="006C7B05">
      <w:pPr>
        <w:pBdr>
          <w:top w:val="nil"/>
          <w:left w:val="nil"/>
          <w:bottom w:val="nil"/>
          <w:right w:val="nil"/>
          <w:between w:val="nil"/>
        </w:pBdr>
        <w:spacing w:after="0" w:line="240" w:lineRule="auto"/>
        <w:ind w:left="720" w:hanging="720"/>
        <w:rPr>
          <w:color w:val="000000"/>
        </w:rPr>
      </w:pPr>
    </w:p>
    <w:p w14:paraId="185FD3DF" w14:textId="7777777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Please identify the following individuals within your organization:</w:t>
      </w:r>
    </w:p>
    <w:p w14:paraId="2F4FDCF1" w14:textId="77777777" w:rsidR="006C7B05" w:rsidRPr="008568E5" w:rsidRDefault="006C7B05">
      <w:pPr>
        <w:pBdr>
          <w:top w:val="nil"/>
          <w:left w:val="nil"/>
          <w:bottom w:val="nil"/>
          <w:right w:val="nil"/>
          <w:between w:val="nil"/>
        </w:pBdr>
        <w:spacing w:after="0" w:line="240" w:lineRule="auto"/>
        <w:ind w:left="720" w:hanging="720"/>
        <w:rPr>
          <w:color w:val="000000"/>
        </w:rPr>
      </w:pPr>
    </w:p>
    <w:p w14:paraId="25DBD59B" w14:textId="77777777" w:rsidR="006C7B05" w:rsidRPr="008568E5" w:rsidRDefault="002D01C6" w:rsidP="008568E5">
      <w:pPr>
        <w:pBdr>
          <w:top w:val="nil"/>
          <w:left w:val="nil"/>
          <w:bottom w:val="nil"/>
          <w:right w:val="nil"/>
          <w:between w:val="nil"/>
        </w:pBdr>
        <w:spacing w:after="0" w:line="240" w:lineRule="auto"/>
        <w:ind w:left="720"/>
        <w:rPr>
          <w:color w:val="000000"/>
        </w:rPr>
      </w:pPr>
      <w:r w:rsidRPr="008568E5">
        <w:rPr>
          <w:color w:val="000000"/>
        </w:rPr>
        <w:t>The individual who will serve as the “Data Custodian”, responsible for organizing, storing, and archiving the RI APCD Data, and who will notify the Rhode Island Department of Health (RIDOH) of any breaches of the RI APCD Data Use Agreement or this Data Management Plan.</w:t>
      </w:r>
    </w:p>
    <w:p w14:paraId="7D9E5CCB" w14:textId="77777777" w:rsidR="006C7B05" w:rsidRPr="008568E5" w:rsidRDefault="006C7B05">
      <w:pPr>
        <w:pBdr>
          <w:top w:val="nil"/>
          <w:left w:val="nil"/>
          <w:bottom w:val="nil"/>
          <w:right w:val="nil"/>
          <w:between w:val="nil"/>
        </w:pBdr>
        <w:spacing w:after="0" w:line="240" w:lineRule="auto"/>
        <w:ind w:left="720" w:hanging="720"/>
        <w:rPr>
          <w:color w:val="000000"/>
        </w:rPr>
      </w:pPr>
    </w:p>
    <w:tbl>
      <w:tblPr>
        <w:tblStyle w:val="TableGrid"/>
        <w:tblW w:w="0" w:type="auto"/>
        <w:tblInd w:w="720" w:type="dxa"/>
        <w:tblLook w:val="04A0" w:firstRow="1" w:lastRow="0" w:firstColumn="1" w:lastColumn="0" w:noHBand="0" w:noVBand="1"/>
      </w:tblPr>
      <w:tblGrid>
        <w:gridCol w:w="1615"/>
        <w:gridCol w:w="7015"/>
      </w:tblGrid>
      <w:tr w:rsidR="00070E6C" w:rsidRPr="008568E5" w14:paraId="3C3E4351" w14:textId="77777777" w:rsidTr="00314FD3">
        <w:tc>
          <w:tcPr>
            <w:tcW w:w="1615" w:type="dxa"/>
          </w:tcPr>
          <w:p w14:paraId="3F5ACE82"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Name:</w:t>
            </w:r>
          </w:p>
        </w:tc>
        <w:tc>
          <w:tcPr>
            <w:tcW w:w="7015" w:type="dxa"/>
          </w:tcPr>
          <w:p w14:paraId="19B12752" w14:textId="77777777" w:rsidR="00070E6C" w:rsidRPr="008568E5" w:rsidRDefault="00070E6C" w:rsidP="00314FD3">
            <w:pPr>
              <w:pStyle w:val="ListParagraph"/>
              <w:ind w:left="0"/>
              <w:rPr>
                <w:rFonts w:asciiTheme="majorHAnsi" w:hAnsiTheme="majorHAnsi"/>
                <w:sz w:val="22"/>
                <w:szCs w:val="22"/>
              </w:rPr>
            </w:pPr>
          </w:p>
        </w:tc>
      </w:tr>
      <w:tr w:rsidR="00070E6C" w:rsidRPr="008568E5" w14:paraId="19823E21" w14:textId="77777777" w:rsidTr="00314FD3">
        <w:tc>
          <w:tcPr>
            <w:tcW w:w="1615" w:type="dxa"/>
          </w:tcPr>
          <w:p w14:paraId="3BA93BB0"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Organization:</w:t>
            </w:r>
          </w:p>
        </w:tc>
        <w:tc>
          <w:tcPr>
            <w:tcW w:w="7015" w:type="dxa"/>
          </w:tcPr>
          <w:p w14:paraId="6663B0CB" w14:textId="77777777" w:rsidR="00070E6C" w:rsidRPr="008568E5" w:rsidRDefault="00070E6C" w:rsidP="00314FD3">
            <w:pPr>
              <w:pStyle w:val="ListParagraph"/>
              <w:ind w:left="0"/>
              <w:rPr>
                <w:rFonts w:asciiTheme="majorHAnsi" w:hAnsiTheme="majorHAnsi"/>
                <w:sz w:val="22"/>
                <w:szCs w:val="22"/>
              </w:rPr>
            </w:pPr>
          </w:p>
        </w:tc>
      </w:tr>
      <w:tr w:rsidR="00070E6C" w:rsidRPr="008568E5" w14:paraId="3A332EA5" w14:textId="77777777" w:rsidTr="00314FD3">
        <w:tc>
          <w:tcPr>
            <w:tcW w:w="1615" w:type="dxa"/>
          </w:tcPr>
          <w:p w14:paraId="34963E6C"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Title:</w:t>
            </w:r>
          </w:p>
        </w:tc>
        <w:tc>
          <w:tcPr>
            <w:tcW w:w="7015" w:type="dxa"/>
          </w:tcPr>
          <w:p w14:paraId="02E58530" w14:textId="77777777" w:rsidR="00070E6C" w:rsidRPr="008568E5" w:rsidRDefault="00070E6C" w:rsidP="00314FD3">
            <w:pPr>
              <w:pStyle w:val="ListParagraph"/>
              <w:ind w:left="0"/>
              <w:rPr>
                <w:rFonts w:asciiTheme="majorHAnsi" w:hAnsiTheme="majorHAnsi"/>
                <w:sz w:val="22"/>
                <w:szCs w:val="22"/>
              </w:rPr>
            </w:pPr>
          </w:p>
        </w:tc>
      </w:tr>
      <w:tr w:rsidR="00070E6C" w:rsidRPr="008568E5" w14:paraId="26B22DCD" w14:textId="77777777" w:rsidTr="00314FD3">
        <w:tc>
          <w:tcPr>
            <w:tcW w:w="1615" w:type="dxa"/>
          </w:tcPr>
          <w:p w14:paraId="5891503A"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Phone:</w:t>
            </w:r>
          </w:p>
        </w:tc>
        <w:tc>
          <w:tcPr>
            <w:tcW w:w="7015" w:type="dxa"/>
          </w:tcPr>
          <w:p w14:paraId="59BF9B35" w14:textId="77777777" w:rsidR="00070E6C" w:rsidRPr="008568E5" w:rsidRDefault="00070E6C" w:rsidP="00314FD3">
            <w:pPr>
              <w:pStyle w:val="ListParagraph"/>
              <w:ind w:left="0"/>
              <w:rPr>
                <w:rFonts w:asciiTheme="majorHAnsi" w:hAnsiTheme="majorHAnsi"/>
                <w:sz w:val="22"/>
                <w:szCs w:val="22"/>
              </w:rPr>
            </w:pPr>
          </w:p>
        </w:tc>
      </w:tr>
      <w:tr w:rsidR="00070E6C" w:rsidRPr="008568E5" w14:paraId="4138E366" w14:textId="77777777" w:rsidTr="00314FD3">
        <w:tc>
          <w:tcPr>
            <w:tcW w:w="1615" w:type="dxa"/>
          </w:tcPr>
          <w:p w14:paraId="1C93DA61"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Email:</w:t>
            </w:r>
          </w:p>
        </w:tc>
        <w:tc>
          <w:tcPr>
            <w:tcW w:w="7015" w:type="dxa"/>
          </w:tcPr>
          <w:p w14:paraId="6F2D8AF6" w14:textId="77777777" w:rsidR="00070E6C" w:rsidRPr="008568E5" w:rsidRDefault="00070E6C" w:rsidP="00314FD3">
            <w:pPr>
              <w:pStyle w:val="ListParagraph"/>
              <w:ind w:left="0"/>
              <w:rPr>
                <w:rFonts w:asciiTheme="majorHAnsi" w:hAnsiTheme="majorHAnsi"/>
                <w:sz w:val="22"/>
                <w:szCs w:val="22"/>
              </w:rPr>
            </w:pPr>
          </w:p>
        </w:tc>
      </w:tr>
    </w:tbl>
    <w:p w14:paraId="3E78866A" w14:textId="77777777" w:rsidR="006C7B05" w:rsidRPr="008568E5" w:rsidRDefault="006C7B05">
      <w:pPr>
        <w:pBdr>
          <w:top w:val="nil"/>
          <w:left w:val="nil"/>
          <w:bottom w:val="nil"/>
          <w:right w:val="nil"/>
          <w:between w:val="nil"/>
        </w:pBdr>
        <w:spacing w:after="0" w:line="240" w:lineRule="auto"/>
        <w:ind w:left="720" w:hanging="720"/>
        <w:rPr>
          <w:color w:val="000000"/>
        </w:rPr>
      </w:pPr>
    </w:p>
    <w:p w14:paraId="30C9597D" w14:textId="77777777" w:rsidR="006C7B05" w:rsidRPr="008568E5" w:rsidRDefault="002D01C6" w:rsidP="008568E5">
      <w:pPr>
        <w:pBdr>
          <w:top w:val="nil"/>
          <w:left w:val="nil"/>
          <w:bottom w:val="nil"/>
          <w:right w:val="nil"/>
          <w:between w:val="nil"/>
        </w:pBdr>
        <w:spacing w:after="0" w:line="240" w:lineRule="auto"/>
        <w:ind w:left="720"/>
        <w:rPr>
          <w:color w:val="000000"/>
        </w:rPr>
      </w:pPr>
      <w:r w:rsidRPr="008568E5">
        <w:rPr>
          <w:color w:val="000000"/>
        </w:rPr>
        <w:t>The individual responsible for ensuring that all project personnel have signed a confidentiality agreement, will access and use only the minimal data necessary to achieve the project purpose, will only access the RI APCD Data via the secure methods described in this plan, and will no longer have access if their involvement in the project is terminated.</w:t>
      </w:r>
    </w:p>
    <w:p w14:paraId="377AE71A" w14:textId="77777777" w:rsidR="006C7B05" w:rsidRPr="008568E5" w:rsidRDefault="006C7B05">
      <w:pPr>
        <w:pBdr>
          <w:top w:val="nil"/>
          <w:left w:val="nil"/>
          <w:bottom w:val="nil"/>
          <w:right w:val="nil"/>
          <w:between w:val="nil"/>
        </w:pBdr>
        <w:spacing w:after="0" w:line="240" w:lineRule="auto"/>
        <w:ind w:left="720" w:hanging="720"/>
        <w:rPr>
          <w:color w:val="000000"/>
        </w:rPr>
      </w:pPr>
    </w:p>
    <w:tbl>
      <w:tblPr>
        <w:tblStyle w:val="TableGrid"/>
        <w:tblW w:w="0" w:type="auto"/>
        <w:tblInd w:w="720" w:type="dxa"/>
        <w:tblLook w:val="04A0" w:firstRow="1" w:lastRow="0" w:firstColumn="1" w:lastColumn="0" w:noHBand="0" w:noVBand="1"/>
      </w:tblPr>
      <w:tblGrid>
        <w:gridCol w:w="1615"/>
        <w:gridCol w:w="7015"/>
      </w:tblGrid>
      <w:tr w:rsidR="00070E6C" w:rsidRPr="008568E5" w14:paraId="7AD0A655" w14:textId="77777777" w:rsidTr="00314FD3">
        <w:tc>
          <w:tcPr>
            <w:tcW w:w="1615" w:type="dxa"/>
          </w:tcPr>
          <w:p w14:paraId="0100B05C"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Name:</w:t>
            </w:r>
          </w:p>
        </w:tc>
        <w:tc>
          <w:tcPr>
            <w:tcW w:w="7015" w:type="dxa"/>
          </w:tcPr>
          <w:p w14:paraId="127A59B8" w14:textId="77777777" w:rsidR="00070E6C" w:rsidRPr="008568E5" w:rsidRDefault="00070E6C" w:rsidP="00314FD3">
            <w:pPr>
              <w:pStyle w:val="ListParagraph"/>
              <w:ind w:left="0"/>
              <w:rPr>
                <w:rFonts w:asciiTheme="majorHAnsi" w:hAnsiTheme="majorHAnsi"/>
                <w:sz w:val="22"/>
                <w:szCs w:val="22"/>
              </w:rPr>
            </w:pPr>
          </w:p>
        </w:tc>
      </w:tr>
      <w:tr w:rsidR="00070E6C" w:rsidRPr="008568E5" w14:paraId="163D3009" w14:textId="77777777" w:rsidTr="00314FD3">
        <w:tc>
          <w:tcPr>
            <w:tcW w:w="1615" w:type="dxa"/>
          </w:tcPr>
          <w:p w14:paraId="318A02F4"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Organization:</w:t>
            </w:r>
          </w:p>
        </w:tc>
        <w:tc>
          <w:tcPr>
            <w:tcW w:w="7015" w:type="dxa"/>
          </w:tcPr>
          <w:p w14:paraId="16A01473" w14:textId="77777777" w:rsidR="00070E6C" w:rsidRPr="008568E5" w:rsidRDefault="00070E6C" w:rsidP="00314FD3">
            <w:pPr>
              <w:pStyle w:val="ListParagraph"/>
              <w:ind w:left="0"/>
              <w:rPr>
                <w:rFonts w:asciiTheme="majorHAnsi" w:hAnsiTheme="majorHAnsi"/>
                <w:sz w:val="22"/>
                <w:szCs w:val="22"/>
              </w:rPr>
            </w:pPr>
          </w:p>
        </w:tc>
      </w:tr>
      <w:tr w:rsidR="00070E6C" w:rsidRPr="008568E5" w14:paraId="522B8B26" w14:textId="77777777" w:rsidTr="00314FD3">
        <w:tc>
          <w:tcPr>
            <w:tcW w:w="1615" w:type="dxa"/>
          </w:tcPr>
          <w:p w14:paraId="44687BD9"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Title:</w:t>
            </w:r>
          </w:p>
        </w:tc>
        <w:tc>
          <w:tcPr>
            <w:tcW w:w="7015" w:type="dxa"/>
          </w:tcPr>
          <w:p w14:paraId="7763FE9B" w14:textId="77777777" w:rsidR="00070E6C" w:rsidRPr="008568E5" w:rsidRDefault="00070E6C" w:rsidP="00314FD3">
            <w:pPr>
              <w:pStyle w:val="ListParagraph"/>
              <w:ind w:left="0"/>
              <w:rPr>
                <w:rFonts w:asciiTheme="majorHAnsi" w:hAnsiTheme="majorHAnsi"/>
                <w:sz w:val="22"/>
                <w:szCs w:val="22"/>
              </w:rPr>
            </w:pPr>
          </w:p>
        </w:tc>
      </w:tr>
      <w:tr w:rsidR="00070E6C" w:rsidRPr="008568E5" w14:paraId="4000FCD8" w14:textId="77777777" w:rsidTr="00314FD3">
        <w:tc>
          <w:tcPr>
            <w:tcW w:w="1615" w:type="dxa"/>
          </w:tcPr>
          <w:p w14:paraId="6B8620F8"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Phone:</w:t>
            </w:r>
          </w:p>
        </w:tc>
        <w:tc>
          <w:tcPr>
            <w:tcW w:w="7015" w:type="dxa"/>
          </w:tcPr>
          <w:p w14:paraId="13ABC714" w14:textId="77777777" w:rsidR="00070E6C" w:rsidRPr="008568E5" w:rsidRDefault="00070E6C" w:rsidP="00314FD3">
            <w:pPr>
              <w:pStyle w:val="ListParagraph"/>
              <w:ind w:left="0"/>
              <w:rPr>
                <w:rFonts w:asciiTheme="majorHAnsi" w:hAnsiTheme="majorHAnsi"/>
                <w:sz w:val="22"/>
                <w:szCs w:val="22"/>
              </w:rPr>
            </w:pPr>
          </w:p>
        </w:tc>
      </w:tr>
      <w:tr w:rsidR="00070E6C" w:rsidRPr="008568E5" w14:paraId="4074DDE1" w14:textId="77777777" w:rsidTr="00314FD3">
        <w:tc>
          <w:tcPr>
            <w:tcW w:w="1615" w:type="dxa"/>
          </w:tcPr>
          <w:p w14:paraId="00F0B540"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Email:</w:t>
            </w:r>
          </w:p>
        </w:tc>
        <w:tc>
          <w:tcPr>
            <w:tcW w:w="7015" w:type="dxa"/>
          </w:tcPr>
          <w:p w14:paraId="2D66165E" w14:textId="77777777" w:rsidR="00070E6C" w:rsidRPr="008568E5" w:rsidRDefault="00070E6C" w:rsidP="00314FD3">
            <w:pPr>
              <w:pStyle w:val="ListParagraph"/>
              <w:ind w:left="0"/>
              <w:rPr>
                <w:rFonts w:asciiTheme="majorHAnsi" w:hAnsiTheme="majorHAnsi"/>
                <w:sz w:val="22"/>
                <w:szCs w:val="22"/>
              </w:rPr>
            </w:pPr>
          </w:p>
        </w:tc>
      </w:tr>
    </w:tbl>
    <w:p w14:paraId="5E70DBE3" w14:textId="77777777" w:rsidR="006C7B05" w:rsidRPr="008568E5" w:rsidRDefault="006C7B05">
      <w:pPr>
        <w:pBdr>
          <w:top w:val="nil"/>
          <w:left w:val="nil"/>
          <w:bottom w:val="nil"/>
          <w:right w:val="nil"/>
          <w:between w:val="nil"/>
        </w:pBdr>
        <w:spacing w:after="0" w:line="240" w:lineRule="auto"/>
        <w:ind w:left="720" w:hanging="720"/>
        <w:rPr>
          <w:color w:val="000000"/>
        </w:rPr>
      </w:pPr>
    </w:p>
    <w:p w14:paraId="2AB07F37" w14:textId="77777777" w:rsidR="006C7B05" w:rsidRPr="008568E5" w:rsidRDefault="002D01C6" w:rsidP="008568E5">
      <w:pPr>
        <w:pBdr>
          <w:top w:val="nil"/>
          <w:left w:val="nil"/>
          <w:bottom w:val="nil"/>
          <w:right w:val="nil"/>
          <w:between w:val="nil"/>
        </w:pBdr>
        <w:spacing w:after="0" w:line="240" w:lineRule="auto"/>
        <w:ind w:left="720"/>
        <w:rPr>
          <w:color w:val="000000"/>
        </w:rPr>
      </w:pPr>
      <w:r w:rsidRPr="008568E5">
        <w:rPr>
          <w:color w:val="000000"/>
        </w:rPr>
        <w:t>The individual responsible for ensuring the RI APCD Data is destroyed upon termination of the RI APCD Data Use Agreement, and per the terms of the RI APCD Data Use Agreement.</w:t>
      </w:r>
    </w:p>
    <w:p w14:paraId="500D1C19" w14:textId="77777777" w:rsidR="006C7B05" w:rsidRPr="008568E5" w:rsidRDefault="006C7B05">
      <w:pPr>
        <w:pBdr>
          <w:top w:val="nil"/>
          <w:left w:val="nil"/>
          <w:bottom w:val="nil"/>
          <w:right w:val="nil"/>
          <w:between w:val="nil"/>
        </w:pBdr>
        <w:spacing w:after="0" w:line="240" w:lineRule="auto"/>
        <w:ind w:left="720" w:hanging="720"/>
        <w:rPr>
          <w:color w:val="000000"/>
        </w:rPr>
      </w:pPr>
    </w:p>
    <w:tbl>
      <w:tblPr>
        <w:tblStyle w:val="TableGrid"/>
        <w:tblW w:w="0" w:type="auto"/>
        <w:tblInd w:w="720" w:type="dxa"/>
        <w:tblLook w:val="04A0" w:firstRow="1" w:lastRow="0" w:firstColumn="1" w:lastColumn="0" w:noHBand="0" w:noVBand="1"/>
      </w:tblPr>
      <w:tblGrid>
        <w:gridCol w:w="1615"/>
        <w:gridCol w:w="7015"/>
      </w:tblGrid>
      <w:tr w:rsidR="00070E6C" w:rsidRPr="008568E5" w14:paraId="4740FE91" w14:textId="77777777" w:rsidTr="00314FD3">
        <w:tc>
          <w:tcPr>
            <w:tcW w:w="1615" w:type="dxa"/>
          </w:tcPr>
          <w:p w14:paraId="21FBD0FD"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Name:</w:t>
            </w:r>
          </w:p>
        </w:tc>
        <w:tc>
          <w:tcPr>
            <w:tcW w:w="7015" w:type="dxa"/>
          </w:tcPr>
          <w:p w14:paraId="548D2E95" w14:textId="77777777" w:rsidR="00070E6C" w:rsidRPr="008568E5" w:rsidRDefault="00070E6C" w:rsidP="00314FD3">
            <w:pPr>
              <w:pStyle w:val="ListParagraph"/>
              <w:ind w:left="0"/>
              <w:rPr>
                <w:rFonts w:asciiTheme="majorHAnsi" w:hAnsiTheme="majorHAnsi"/>
                <w:sz w:val="22"/>
                <w:szCs w:val="22"/>
              </w:rPr>
            </w:pPr>
          </w:p>
        </w:tc>
      </w:tr>
      <w:tr w:rsidR="00070E6C" w:rsidRPr="008568E5" w14:paraId="04C6A76E" w14:textId="77777777" w:rsidTr="00314FD3">
        <w:tc>
          <w:tcPr>
            <w:tcW w:w="1615" w:type="dxa"/>
          </w:tcPr>
          <w:p w14:paraId="2372E4DB"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Organization:</w:t>
            </w:r>
          </w:p>
        </w:tc>
        <w:tc>
          <w:tcPr>
            <w:tcW w:w="7015" w:type="dxa"/>
          </w:tcPr>
          <w:p w14:paraId="09C279C8" w14:textId="77777777" w:rsidR="00070E6C" w:rsidRPr="008568E5" w:rsidRDefault="00070E6C" w:rsidP="00314FD3">
            <w:pPr>
              <w:pStyle w:val="ListParagraph"/>
              <w:ind w:left="0"/>
              <w:rPr>
                <w:rFonts w:asciiTheme="majorHAnsi" w:hAnsiTheme="majorHAnsi"/>
                <w:sz w:val="22"/>
                <w:szCs w:val="22"/>
              </w:rPr>
            </w:pPr>
          </w:p>
        </w:tc>
      </w:tr>
      <w:tr w:rsidR="00070E6C" w:rsidRPr="008568E5" w14:paraId="1801424D" w14:textId="77777777" w:rsidTr="00314FD3">
        <w:tc>
          <w:tcPr>
            <w:tcW w:w="1615" w:type="dxa"/>
          </w:tcPr>
          <w:p w14:paraId="5411DC29"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Title:</w:t>
            </w:r>
          </w:p>
        </w:tc>
        <w:tc>
          <w:tcPr>
            <w:tcW w:w="7015" w:type="dxa"/>
          </w:tcPr>
          <w:p w14:paraId="4C37E962" w14:textId="77777777" w:rsidR="00070E6C" w:rsidRPr="008568E5" w:rsidRDefault="00070E6C" w:rsidP="00314FD3">
            <w:pPr>
              <w:pStyle w:val="ListParagraph"/>
              <w:ind w:left="0"/>
              <w:rPr>
                <w:rFonts w:asciiTheme="majorHAnsi" w:hAnsiTheme="majorHAnsi"/>
                <w:sz w:val="22"/>
                <w:szCs w:val="22"/>
              </w:rPr>
            </w:pPr>
          </w:p>
        </w:tc>
      </w:tr>
      <w:tr w:rsidR="00070E6C" w:rsidRPr="008568E5" w14:paraId="379D718B" w14:textId="77777777" w:rsidTr="00314FD3">
        <w:tc>
          <w:tcPr>
            <w:tcW w:w="1615" w:type="dxa"/>
          </w:tcPr>
          <w:p w14:paraId="03593475"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Phone:</w:t>
            </w:r>
          </w:p>
        </w:tc>
        <w:tc>
          <w:tcPr>
            <w:tcW w:w="7015" w:type="dxa"/>
          </w:tcPr>
          <w:p w14:paraId="103E0DA0" w14:textId="77777777" w:rsidR="00070E6C" w:rsidRPr="008568E5" w:rsidRDefault="00070E6C" w:rsidP="00314FD3">
            <w:pPr>
              <w:pStyle w:val="ListParagraph"/>
              <w:ind w:left="0"/>
              <w:rPr>
                <w:rFonts w:asciiTheme="majorHAnsi" w:hAnsiTheme="majorHAnsi"/>
                <w:sz w:val="22"/>
                <w:szCs w:val="22"/>
              </w:rPr>
            </w:pPr>
          </w:p>
        </w:tc>
      </w:tr>
      <w:tr w:rsidR="00070E6C" w:rsidRPr="008568E5" w14:paraId="0EDC4A37" w14:textId="77777777" w:rsidTr="00314FD3">
        <w:tc>
          <w:tcPr>
            <w:tcW w:w="1615" w:type="dxa"/>
          </w:tcPr>
          <w:p w14:paraId="2E19A0BD"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Email:</w:t>
            </w:r>
          </w:p>
        </w:tc>
        <w:tc>
          <w:tcPr>
            <w:tcW w:w="7015" w:type="dxa"/>
          </w:tcPr>
          <w:p w14:paraId="283831D4" w14:textId="77777777" w:rsidR="00070E6C" w:rsidRPr="008568E5" w:rsidRDefault="00070E6C" w:rsidP="00314FD3">
            <w:pPr>
              <w:pStyle w:val="ListParagraph"/>
              <w:ind w:left="0"/>
              <w:rPr>
                <w:rFonts w:asciiTheme="majorHAnsi" w:hAnsiTheme="majorHAnsi"/>
                <w:sz w:val="22"/>
                <w:szCs w:val="22"/>
              </w:rPr>
            </w:pPr>
          </w:p>
        </w:tc>
      </w:tr>
    </w:tbl>
    <w:p w14:paraId="3417DC4C" w14:textId="77777777" w:rsidR="006C7B05" w:rsidRPr="008568E5" w:rsidRDefault="006C7B05">
      <w:pPr>
        <w:pBdr>
          <w:top w:val="nil"/>
          <w:left w:val="nil"/>
          <w:bottom w:val="nil"/>
          <w:right w:val="nil"/>
          <w:between w:val="nil"/>
        </w:pBdr>
        <w:spacing w:after="0" w:line="240" w:lineRule="auto"/>
        <w:ind w:left="720" w:hanging="720"/>
        <w:rPr>
          <w:color w:val="000000"/>
        </w:rPr>
      </w:pPr>
    </w:p>
    <w:p w14:paraId="126B31EB" w14:textId="7777777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Please list any project personnel who will have access to RI APCD Data (excludes aggregate outputs that comply with RI APCD Data Reporting and Display policy).</w:t>
      </w:r>
    </w:p>
    <w:p w14:paraId="3566C3D6" w14:textId="77777777" w:rsidR="006C7B05" w:rsidRPr="008568E5" w:rsidRDefault="006C7B05">
      <w:pPr>
        <w:pBdr>
          <w:top w:val="nil"/>
          <w:left w:val="nil"/>
          <w:bottom w:val="nil"/>
          <w:right w:val="nil"/>
          <w:between w:val="nil"/>
        </w:pBdr>
        <w:spacing w:after="0" w:line="240" w:lineRule="auto"/>
        <w:ind w:left="1440" w:hanging="720"/>
        <w:rPr>
          <w:color w:val="000000"/>
        </w:rPr>
      </w:pPr>
    </w:p>
    <w:tbl>
      <w:tblPr>
        <w:tblStyle w:val="TableGrid"/>
        <w:tblW w:w="0" w:type="auto"/>
        <w:tblInd w:w="720" w:type="dxa"/>
        <w:tblLook w:val="04A0" w:firstRow="1" w:lastRow="0" w:firstColumn="1" w:lastColumn="0" w:noHBand="0" w:noVBand="1"/>
      </w:tblPr>
      <w:tblGrid>
        <w:gridCol w:w="1615"/>
        <w:gridCol w:w="7015"/>
      </w:tblGrid>
      <w:tr w:rsidR="00070E6C" w:rsidRPr="008568E5" w14:paraId="645D7B47" w14:textId="77777777" w:rsidTr="00314FD3">
        <w:tc>
          <w:tcPr>
            <w:tcW w:w="1615" w:type="dxa"/>
          </w:tcPr>
          <w:p w14:paraId="4273BCD0"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Name:</w:t>
            </w:r>
          </w:p>
        </w:tc>
        <w:tc>
          <w:tcPr>
            <w:tcW w:w="7015" w:type="dxa"/>
          </w:tcPr>
          <w:p w14:paraId="6D1F49C2" w14:textId="77777777" w:rsidR="00070E6C" w:rsidRPr="008568E5" w:rsidRDefault="00070E6C" w:rsidP="00314FD3">
            <w:pPr>
              <w:pStyle w:val="ListParagraph"/>
              <w:ind w:left="0"/>
              <w:rPr>
                <w:rFonts w:asciiTheme="majorHAnsi" w:hAnsiTheme="majorHAnsi"/>
                <w:sz w:val="22"/>
                <w:szCs w:val="22"/>
              </w:rPr>
            </w:pPr>
          </w:p>
        </w:tc>
      </w:tr>
      <w:tr w:rsidR="00070E6C" w:rsidRPr="008568E5" w14:paraId="34F0654D" w14:textId="77777777" w:rsidTr="00314FD3">
        <w:tc>
          <w:tcPr>
            <w:tcW w:w="1615" w:type="dxa"/>
          </w:tcPr>
          <w:p w14:paraId="714F50E5"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Organization:</w:t>
            </w:r>
          </w:p>
        </w:tc>
        <w:tc>
          <w:tcPr>
            <w:tcW w:w="7015" w:type="dxa"/>
          </w:tcPr>
          <w:p w14:paraId="0ADF55EF" w14:textId="77777777" w:rsidR="00070E6C" w:rsidRPr="008568E5" w:rsidRDefault="00070E6C" w:rsidP="00314FD3">
            <w:pPr>
              <w:pStyle w:val="ListParagraph"/>
              <w:ind w:left="0"/>
              <w:rPr>
                <w:rFonts w:asciiTheme="majorHAnsi" w:hAnsiTheme="majorHAnsi"/>
                <w:sz w:val="22"/>
                <w:szCs w:val="22"/>
              </w:rPr>
            </w:pPr>
          </w:p>
        </w:tc>
      </w:tr>
      <w:tr w:rsidR="00070E6C" w:rsidRPr="008568E5" w14:paraId="487A5E1B" w14:textId="77777777" w:rsidTr="00314FD3">
        <w:tc>
          <w:tcPr>
            <w:tcW w:w="1615" w:type="dxa"/>
          </w:tcPr>
          <w:p w14:paraId="056B0CA6"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Title:</w:t>
            </w:r>
          </w:p>
        </w:tc>
        <w:tc>
          <w:tcPr>
            <w:tcW w:w="7015" w:type="dxa"/>
          </w:tcPr>
          <w:p w14:paraId="76D0EF54" w14:textId="77777777" w:rsidR="00070E6C" w:rsidRPr="008568E5" w:rsidRDefault="00070E6C" w:rsidP="00314FD3">
            <w:pPr>
              <w:pStyle w:val="ListParagraph"/>
              <w:ind w:left="0"/>
              <w:rPr>
                <w:rFonts w:asciiTheme="majorHAnsi" w:hAnsiTheme="majorHAnsi"/>
                <w:sz w:val="22"/>
                <w:szCs w:val="22"/>
              </w:rPr>
            </w:pPr>
          </w:p>
        </w:tc>
      </w:tr>
      <w:tr w:rsidR="00070E6C" w:rsidRPr="008568E5" w14:paraId="269C7CC4" w14:textId="77777777" w:rsidTr="00314FD3">
        <w:tc>
          <w:tcPr>
            <w:tcW w:w="1615" w:type="dxa"/>
          </w:tcPr>
          <w:p w14:paraId="1978FD90"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Phone:</w:t>
            </w:r>
          </w:p>
        </w:tc>
        <w:tc>
          <w:tcPr>
            <w:tcW w:w="7015" w:type="dxa"/>
          </w:tcPr>
          <w:p w14:paraId="51A4494A" w14:textId="77777777" w:rsidR="00070E6C" w:rsidRPr="008568E5" w:rsidRDefault="00070E6C" w:rsidP="00314FD3">
            <w:pPr>
              <w:pStyle w:val="ListParagraph"/>
              <w:ind w:left="0"/>
              <w:rPr>
                <w:rFonts w:asciiTheme="majorHAnsi" w:hAnsiTheme="majorHAnsi"/>
                <w:sz w:val="22"/>
                <w:szCs w:val="22"/>
              </w:rPr>
            </w:pPr>
          </w:p>
        </w:tc>
      </w:tr>
      <w:tr w:rsidR="00070E6C" w:rsidRPr="008568E5" w14:paraId="3CB48346" w14:textId="77777777" w:rsidTr="00314FD3">
        <w:tc>
          <w:tcPr>
            <w:tcW w:w="1615" w:type="dxa"/>
          </w:tcPr>
          <w:p w14:paraId="5C6B3FB9"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Email:</w:t>
            </w:r>
          </w:p>
        </w:tc>
        <w:tc>
          <w:tcPr>
            <w:tcW w:w="7015" w:type="dxa"/>
          </w:tcPr>
          <w:p w14:paraId="197871DA" w14:textId="77777777" w:rsidR="00070E6C" w:rsidRPr="008568E5" w:rsidRDefault="00070E6C" w:rsidP="00314FD3">
            <w:pPr>
              <w:pStyle w:val="ListParagraph"/>
              <w:ind w:left="0"/>
              <w:rPr>
                <w:rFonts w:asciiTheme="majorHAnsi" w:hAnsiTheme="majorHAnsi"/>
                <w:sz w:val="22"/>
                <w:szCs w:val="22"/>
              </w:rPr>
            </w:pPr>
          </w:p>
        </w:tc>
      </w:tr>
    </w:tbl>
    <w:p w14:paraId="741CEE6A" w14:textId="77777777" w:rsidR="006C7B05" w:rsidRPr="008568E5" w:rsidRDefault="006C7B05">
      <w:pPr>
        <w:pBdr>
          <w:top w:val="nil"/>
          <w:left w:val="nil"/>
          <w:bottom w:val="nil"/>
          <w:right w:val="nil"/>
          <w:between w:val="nil"/>
        </w:pBdr>
        <w:spacing w:after="0" w:line="240" w:lineRule="auto"/>
        <w:ind w:left="1440" w:hanging="720"/>
        <w:rPr>
          <w:b/>
          <w:color w:val="000000"/>
        </w:rPr>
      </w:pPr>
    </w:p>
    <w:tbl>
      <w:tblPr>
        <w:tblStyle w:val="TableGrid"/>
        <w:tblW w:w="0" w:type="auto"/>
        <w:tblInd w:w="720" w:type="dxa"/>
        <w:tblLook w:val="04A0" w:firstRow="1" w:lastRow="0" w:firstColumn="1" w:lastColumn="0" w:noHBand="0" w:noVBand="1"/>
      </w:tblPr>
      <w:tblGrid>
        <w:gridCol w:w="1615"/>
        <w:gridCol w:w="7015"/>
      </w:tblGrid>
      <w:tr w:rsidR="00070E6C" w:rsidRPr="008568E5" w14:paraId="5A5B6B5A" w14:textId="77777777" w:rsidTr="00314FD3">
        <w:tc>
          <w:tcPr>
            <w:tcW w:w="1615" w:type="dxa"/>
          </w:tcPr>
          <w:p w14:paraId="14F35E7C"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Name:</w:t>
            </w:r>
          </w:p>
        </w:tc>
        <w:tc>
          <w:tcPr>
            <w:tcW w:w="7015" w:type="dxa"/>
          </w:tcPr>
          <w:p w14:paraId="577C65D4" w14:textId="77777777" w:rsidR="00070E6C" w:rsidRPr="008568E5" w:rsidRDefault="00070E6C" w:rsidP="00314FD3">
            <w:pPr>
              <w:pStyle w:val="ListParagraph"/>
              <w:ind w:left="0"/>
              <w:rPr>
                <w:rFonts w:asciiTheme="majorHAnsi" w:hAnsiTheme="majorHAnsi"/>
                <w:sz w:val="22"/>
                <w:szCs w:val="22"/>
              </w:rPr>
            </w:pPr>
          </w:p>
        </w:tc>
      </w:tr>
      <w:tr w:rsidR="00070E6C" w:rsidRPr="008568E5" w14:paraId="4040DD4B" w14:textId="77777777" w:rsidTr="00314FD3">
        <w:tc>
          <w:tcPr>
            <w:tcW w:w="1615" w:type="dxa"/>
          </w:tcPr>
          <w:p w14:paraId="003246C6"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Organization:</w:t>
            </w:r>
          </w:p>
        </w:tc>
        <w:tc>
          <w:tcPr>
            <w:tcW w:w="7015" w:type="dxa"/>
          </w:tcPr>
          <w:p w14:paraId="23D1BCB3" w14:textId="77777777" w:rsidR="00070E6C" w:rsidRPr="008568E5" w:rsidRDefault="00070E6C" w:rsidP="00314FD3">
            <w:pPr>
              <w:pStyle w:val="ListParagraph"/>
              <w:ind w:left="0"/>
              <w:rPr>
                <w:rFonts w:asciiTheme="majorHAnsi" w:hAnsiTheme="majorHAnsi"/>
                <w:sz w:val="22"/>
                <w:szCs w:val="22"/>
              </w:rPr>
            </w:pPr>
          </w:p>
        </w:tc>
      </w:tr>
      <w:tr w:rsidR="00070E6C" w:rsidRPr="008568E5" w14:paraId="57F5A853" w14:textId="77777777" w:rsidTr="00314FD3">
        <w:tc>
          <w:tcPr>
            <w:tcW w:w="1615" w:type="dxa"/>
          </w:tcPr>
          <w:p w14:paraId="13766C4D"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Title:</w:t>
            </w:r>
          </w:p>
        </w:tc>
        <w:tc>
          <w:tcPr>
            <w:tcW w:w="7015" w:type="dxa"/>
          </w:tcPr>
          <w:p w14:paraId="41258896" w14:textId="77777777" w:rsidR="00070E6C" w:rsidRPr="008568E5" w:rsidRDefault="00070E6C" w:rsidP="00314FD3">
            <w:pPr>
              <w:pStyle w:val="ListParagraph"/>
              <w:ind w:left="0"/>
              <w:rPr>
                <w:rFonts w:asciiTheme="majorHAnsi" w:hAnsiTheme="majorHAnsi"/>
                <w:sz w:val="22"/>
                <w:szCs w:val="22"/>
              </w:rPr>
            </w:pPr>
          </w:p>
        </w:tc>
      </w:tr>
      <w:tr w:rsidR="00070E6C" w:rsidRPr="008568E5" w14:paraId="4E93AB1F" w14:textId="77777777" w:rsidTr="00314FD3">
        <w:tc>
          <w:tcPr>
            <w:tcW w:w="1615" w:type="dxa"/>
          </w:tcPr>
          <w:p w14:paraId="06475D16"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Phone:</w:t>
            </w:r>
          </w:p>
        </w:tc>
        <w:tc>
          <w:tcPr>
            <w:tcW w:w="7015" w:type="dxa"/>
          </w:tcPr>
          <w:p w14:paraId="7ACABBCD" w14:textId="77777777" w:rsidR="00070E6C" w:rsidRPr="008568E5" w:rsidRDefault="00070E6C" w:rsidP="00314FD3">
            <w:pPr>
              <w:pStyle w:val="ListParagraph"/>
              <w:ind w:left="0"/>
              <w:rPr>
                <w:rFonts w:asciiTheme="majorHAnsi" w:hAnsiTheme="majorHAnsi"/>
                <w:sz w:val="22"/>
                <w:szCs w:val="22"/>
              </w:rPr>
            </w:pPr>
          </w:p>
        </w:tc>
      </w:tr>
      <w:tr w:rsidR="00070E6C" w:rsidRPr="008568E5" w14:paraId="0FA27D33" w14:textId="77777777" w:rsidTr="00314FD3">
        <w:tc>
          <w:tcPr>
            <w:tcW w:w="1615" w:type="dxa"/>
          </w:tcPr>
          <w:p w14:paraId="1218A3A6"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Email:</w:t>
            </w:r>
          </w:p>
        </w:tc>
        <w:tc>
          <w:tcPr>
            <w:tcW w:w="7015" w:type="dxa"/>
          </w:tcPr>
          <w:p w14:paraId="564AD38C" w14:textId="77777777" w:rsidR="00070E6C" w:rsidRPr="008568E5" w:rsidRDefault="00070E6C" w:rsidP="00314FD3">
            <w:pPr>
              <w:pStyle w:val="ListParagraph"/>
              <w:ind w:left="0"/>
              <w:rPr>
                <w:rFonts w:asciiTheme="majorHAnsi" w:hAnsiTheme="majorHAnsi"/>
                <w:sz w:val="22"/>
                <w:szCs w:val="22"/>
              </w:rPr>
            </w:pPr>
          </w:p>
        </w:tc>
      </w:tr>
    </w:tbl>
    <w:p w14:paraId="67A9D11C" w14:textId="77777777" w:rsidR="00070E6C" w:rsidRPr="008568E5" w:rsidRDefault="00070E6C">
      <w:pPr>
        <w:pBdr>
          <w:top w:val="nil"/>
          <w:left w:val="nil"/>
          <w:bottom w:val="nil"/>
          <w:right w:val="nil"/>
          <w:between w:val="nil"/>
        </w:pBdr>
        <w:spacing w:after="0" w:line="240" w:lineRule="auto"/>
        <w:ind w:left="1440" w:hanging="720"/>
        <w:rPr>
          <w:color w:val="000000"/>
        </w:rPr>
      </w:pPr>
    </w:p>
    <w:tbl>
      <w:tblPr>
        <w:tblStyle w:val="TableGrid"/>
        <w:tblW w:w="0" w:type="auto"/>
        <w:tblInd w:w="720" w:type="dxa"/>
        <w:tblLook w:val="04A0" w:firstRow="1" w:lastRow="0" w:firstColumn="1" w:lastColumn="0" w:noHBand="0" w:noVBand="1"/>
      </w:tblPr>
      <w:tblGrid>
        <w:gridCol w:w="1615"/>
        <w:gridCol w:w="7015"/>
      </w:tblGrid>
      <w:tr w:rsidR="00070E6C" w:rsidRPr="008568E5" w14:paraId="60312436" w14:textId="77777777" w:rsidTr="00314FD3">
        <w:tc>
          <w:tcPr>
            <w:tcW w:w="1615" w:type="dxa"/>
          </w:tcPr>
          <w:p w14:paraId="78C8193A"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Name:</w:t>
            </w:r>
          </w:p>
        </w:tc>
        <w:tc>
          <w:tcPr>
            <w:tcW w:w="7015" w:type="dxa"/>
          </w:tcPr>
          <w:p w14:paraId="2F7CC227" w14:textId="77777777" w:rsidR="00070E6C" w:rsidRPr="008568E5" w:rsidRDefault="00070E6C" w:rsidP="00314FD3">
            <w:pPr>
              <w:pStyle w:val="ListParagraph"/>
              <w:ind w:left="0"/>
              <w:rPr>
                <w:rFonts w:asciiTheme="majorHAnsi" w:hAnsiTheme="majorHAnsi"/>
                <w:sz w:val="22"/>
                <w:szCs w:val="22"/>
              </w:rPr>
            </w:pPr>
          </w:p>
        </w:tc>
      </w:tr>
      <w:tr w:rsidR="00070E6C" w:rsidRPr="008568E5" w14:paraId="282A128E" w14:textId="77777777" w:rsidTr="00314FD3">
        <w:tc>
          <w:tcPr>
            <w:tcW w:w="1615" w:type="dxa"/>
          </w:tcPr>
          <w:p w14:paraId="584727D9"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Organization:</w:t>
            </w:r>
          </w:p>
        </w:tc>
        <w:tc>
          <w:tcPr>
            <w:tcW w:w="7015" w:type="dxa"/>
          </w:tcPr>
          <w:p w14:paraId="3CD08FD1" w14:textId="77777777" w:rsidR="00070E6C" w:rsidRPr="008568E5" w:rsidRDefault="00070E6C" w:rsidP="00314FD3">
            <w:pPr>
              <w:pStyle w:val="ListParagraph"/>
              <w:ind w:left="0"/>
              <w:rPr>
                <w:rFonts w:asciiTheme="majorHAnsi" w:hAnsiTheme="majorHAnsi"/>
                <w:sz w:val="22"/>
                <w:szCs w:val="22"/>
              </w:rPr>
            </w:pPr>
          </w:p>
        </w:tc>
      </w:tr>
      <w:tr w:rsidR="00070E6C" w:rsidRPr="008568E5" w14:paraId="78FDE486" w14:textId="77777777" w:rsidTr="00314FD3">
        <w:tc>
          <w:tcPr>
            <w:tcW w:w="1615" w:type="dxa"/>
          </w:tcPr>
          <w:p w14:paraId="71168BF4"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lastRenderedPageBreak/>
              <w:t>Title:</w:t>
            </w:r>
          </w:p>
        </w:tc>
        <w:tc>
          <w:tcPr>
            <w:tcW w:w="7015" w:type="dxa"/>
          </w:tcPr>
          <w:p w14:paraId="0903FC97" w14:textId="77777777" w:rsidR="00070E6C" w:rsidRPr="008568E5" w:rsidRDefault="00070E6C" w:rsidP="00314FD3">
            <w:pPr>
              <w:pStyle w:val="ListParagraph"/>
              <w:ind w:left="0"/>
              <w:rPr>
                <w:rFonts w:asciiTheme="majorHAnsi" w:hAnsiTheme="majorHAnsi"/>
                <w:sz w:val="22"/>
                <w:szCs w:val="22"/>
              </w:rPr>
            </w:pPr>
          </w:p>
        </w:tc>
      </w:tr>
      <w:tr w:rsidR="00070E6C" w:rsidRPr="008568E5" w14:paraId="252B505C" w14:textId="77777777" w:rsidTr="00314FD3">
        <w:tc>
          <w:tcPr>
            <w:tcW w:w="1615" w:type="dxa"/>
          </w:tcPr>
          <w:p w14:paraId="3F34E74F"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Phone:</w:t>
            </w:r>
          </w:p>
        </w:tc>
        <w:tc>
          <w:tcPr>
            <w:tcW w:w="7015" w:type="dxa"/>
          </w:tcPr>
          <w:p w14:paraId="6B9A9AA3" w14:textId="77777777" w:rsidR="00070E6C" w:rsidRPr="008568E5" w:rsidRDefault="00070E6C" w:rsidP="00314FD3">
            <w:pPr>
              <w:pStyle w:val="ListParagraph"/>
              <w:ind w:left="0"/>
              <w:rPr>
                <w:rFonts w:asciiTheme="majorHAnsi" w:hAnsiTheme="majorHAnsi"/>
                <w:sz w:val="22"/>
                <w:szCs w:val="22"/>
              </w:rPr>
            </w:pPr>
          </w:p>
        </w:tc>
      </w:tr>
      <w:tr w:rsidR="00070E6C" w:rsidRPr="008568E5" w14:paraId="61648BB7" w14:textId="77777777" w:rsidTr="00314FD3">
        <w:tc>
          <w:tcPr>
            <w:tcW w:w="1615" w:type="dxa"/>
          </w:tcPr>
          <w:p w14:paraId="09B697B1"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Email:</w:t>
            </w:r>
          </w:p>
        </w:tc>
        <w:tc>
          <w:tcPr>
            <w:tcW w:w="7015" w:type="dxa"/>
          </w:tcPr>
          <w:p w14:paraId="3CE6129B" w14:textId="77777777" w:rsidR="00070E6C" w:rsidRPr="008568E5" w:rsidRDefault="00070E6C" w:rsidP="00314FD3">
            <w:pPr>
              <w:pStyle w:val="ListParagraph"/>
              <w:ind w:left="0"/>
              <w:rPr>
                <w:rFonts w:asciiTheme="majorHAnsi" w:hAnsiTheme="majorHAnsi"/>
                <w:sz w:val="22"/>
                <w:szCs w:val="22"/>
              </w:rPr>
            </w:pPr>
          </w:p>
        </w:tc>
      </w:tr>
    </w:tbl>
    <w:p w14:paraId="6950C94A" w14:textId="77777777" w:rsidR="00070E6C" w:rsidRPr="008568E5" w:rsidRDefault="00070E6C">
      <w:pPr>
        <w:pBdr>
          <w:top w:val="nil"/>
          <w:left w:val="nil"/>
          <w:bottom w:val="nil"/>
          <w:right w:val="nil"/>
          <w:between w:val="nil"/>
        </w:pBdr>
        <w:spacing w:after="0" w:line="240" w:lineRule="auto"/>
        <w:ind w:left="1440" w:hanging="720"/>
        <w:rPr>
          <w:color w:val="000000"/>
        </w:rPr>
      </w:pPr>
    </w:p>
    <w:tbl>
      <w:tblPr>
        <w:tblStyle w:val="TableGrid"/>
        <w:tblW w:w="0" w:type="auto"/>
        <w:tblInd w:w="720" w:type="dxa"/>
        <w:tblLook w:val="04A0" w:firstRow="1" w:lastRow="0" w:firstColumn="1" w:lastColumn="0" w:noHBand="0" w:noVBand="1"/>
      </w:tblPr>
      <w:tblGrid>
        <w:gridCol w:w="1615"/>
        <w:gridCol w:w="7015"/>
      </w:tblGrid>
      <w:tr w:rsidR="00070E6C" w:rsidRPr="008568E5" w14:paraId="284BC0F3" w14:textId="77777777" w:rsidTr="00314FD3">
        <w:tc>
          <w:tcPr>
            <w:tcW w:w="1615" w:type="dxa"/>
          </w:tcPr>
          <w:p w14:paraId="5B47059B"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Name:</w:t>
            </w:r>
          </w:p>
        </w:tc>
        <w:tc>
          <w:tcPr>
            <w:tcW w:w="7015" w:type="dxa"/>
          </w:tcPr>
          <w:p w14:paraId="4EAEF076" w14:textId="77777777" w:rsidR="00070E6C" w:rsidRPr="008568E5" w:rsidRDefault="00070E6C" w:rsidP="00314FD3">
            <w:pPr>
              <w:pStyle w:val="ListParagraph"/>
              <w:ind w:left="0"/>
              <w:rPr>
                <w:rFonts w:asciiTheme="majorHAnsi" w:hAnsiTheme="majorHAnsi"/>
                <w:sz w:val="22"/>
                <w:szCs w:val="22"/>
              </w:rPr>
            </w:pPr>
          </w:p>
        </w:tc>
      </w:tr>
      <w:tr w:rsidR="00070E6C" w:rsidRPr="008568E5" w14:paraId="6BEEB583" w14:textId="77777777" w:rsidTr="00314FD3">
        <w:tc>
          <w:tcPr>
            <w:tcW w:w="1615" w:type="dxa"/>
          </w:tcPr>
          <w:p w14:paraId="7D35FB32"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Organization:</w:t>
            </w:r>
          </w:p>
        </w:tc>
        <w:tc>
          <w:tcPr>
            <w:tcW w:w="7015" w:type="dxa"/>
          </w:tcPr>
          <w:p w14:paraId="1AF2B3F6" w14:textId="77777777" w:rsidR="00070E6C" w:rsidRPr="008568E5" w:rsidRDefault="00070E6C" w:rsidP="00314FD3">
            <w:pPr>
              <w:pStyle w:val="ListParagraph"/>
              <w:ind w:left="0"/>
              <w:rPr>
                <w:rFonts w:asciiTheme="majorHAnsi" w:hAnsiTheme="majorHAnsi"/>
                <w:sz w:val="22"/>
                <w:szCs w:val="22"/>
              </w:rPr>
            </w:pPr>
          </w:p>
        </w:tc>
      </w:tr>
      <w:tr w:rsidR="00070E6C" w:rsidRPr="008568E5" w14:paraId="3990C2DB" w14:textId="77777777" w:rsidTr="00314FD3">
        <w:tc>
          <w:tcPr>
            <w:tcW w:w="1615" w:type="dxa"/>
          </w:tcPr>
          <w:p w14:paraId="3FB657EE"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Title:</w:t>
            </w:r>
          </w:p>
        </w:tc>
        <w:tc>
          <w:tcPr>
            <w:tcW w:w="7015" w:type="dxa"/>
          </w:tcPr>
          <w:p w14:paraId="51580A52" w14:textId="77777777" w:rsidR="00070E6C" w:rsidRPr="008568E5" w:rsidRDefault="00070E6C" w:rsidP="00314FD3">
            <w:pPr>
              <w:pStyle w:val="ListParagraph"/>
              <w:ind w:left="0"/>
              <w:rPr>
                <w:rFonts w:asciiTheme="majorHAnsi" w:hAnsiTheme="majorHAnsi"/>
                <w:sz w:val="22"/>
                <w:szCs w:val="22"/>
              </w:rPr>
            </w:pPr>
          </w:p>
        </w:tc>
      </w:tr>
      <w:tr w:rsidR="00070E6C" w:rsidRPr="008568E5" w14:paraId="0612483F" w14:textId="77777777" w:rsidTr="00314FD3">
        <w:tc>
          <w:tcPr>
            <w:tcW w:w="1615" w:type="dxa"/>
          </w:tcPr>
          <w:p w14:paraId="019027F3"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Phone:</w:t>
            </w:r>
          </w:p>
        </w:tc>
        <w:tc>
          <w:tcPr>
            <w:tcW w:w="7015" w:type="dxa"/>
          </w:tcPr>
          <w:p w14:paraId="12594755" w14:textId="77777777" w:rsidR="00070E6C" w:rsidRPr="008568E5" w:rsidRDefault="00070E6C" w:rsidP="00314FD3">
            <w:pPr>
              <w:pStyle w:val="ListParagraph"/>
              <w:ind w:left="0"/>
              <w:rPr>
                <w:rFonts w:asciiTheme="majorHAnsi" w:hAnsiTheme="majorHAnsi"/>
                <w:sz w:val="22"/>
                <w:szCs w:val="22"/>
              </w:rPr>
            </w:pPr>
          </w:p>
        </w:tc>
      </w:tr>
      <w:tr w:rsidR="00070E6C" w:rsidRPr="008568E5" w14:paraId="3966DD79" w14:textId="77777777" w:rsidTr="00314FD3">
        <w:tc>
          <w:tcPr>
            <w:tcW w:w="1615" w:type="dxa"/>
          </w:tcPr>
          <w:p w14:paraId="066A58FE"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Email:</w:t>
            </w:r>
          </w:p>
        </w:tc>
        <w:tc>
          <w:tcPr>
            <w:tcW w:w="7015" w:type="dxa"/>
          </w:tcPr>
          <w:p w14:paraId="38E4B7AB" w14:textId="77777777" w:rsidR="00070E6C" w:rsidRPr="008568E5" w:rsidRDefault="00070E6C" w:rsidP="00314FD3">
            <w:pPr>
              <w:pStyle w:val="ListParagraph"/>
              <w:ind w:left="0"/>
              <w:rPr>
                <w:rFonts w:asciiTheme="majorHAnsi" w:hAnsiTheme="majorHAnsi"/>
                <w:sz w:val="22"/>
                <w:szCs w:val="22"/>
              </w:rPr>
            </w:pPr>
          </w:p>
        </w:tc>
      </w:tr>
    </w:tbl>
    <w:p w14:paraId="3A4B2B8C" w14:textId="77777777" w:rsidR="00070E6C" w:rsidRPr="008568E5" w:rsidRDefault="00070E6C">
      <w:pPr>
        <w:pBdr>
          <w:top w:val="nil"/>
          <w:left w:val="nil"/>
          <w:bottom w:val="nil"/>
          <w:right w:val="nil"/>
          <w:between w:val="nil"/>
        </w:pBdr>
        <w:spacing w:after="0" w:line="240" w:lineRule="auto"/>
        <w:ind w:left="1440" w:hanging="720"/>
        <w:rPr>
          <w:b/>
          <w:color w:val="000000"/>
        </w:rPr>
      </w:pPr>
    </w:p>
    <w:tbl>
      <w:tblPr>
        <w:tblStyle w:val="TableGrid"/>
        <w:tblW w:w="0" w:type="auto"/>
        <w:tblInd w:w="720" w:type="dxa"/>
        <w:tblLook w:val="04A0" w:firstRow="1" w:lastRow="0" w:firstColumn="1" w:lastColumn="0" w:noHBand="0" w:noVBand="1"/>
      </w:tblPr>
      <w:tblGrid>
        <w:gridCol w:w="1615"/>
        <w:gridCol w:w="7015"/>
      </w:tblGrid>
      <w:tr w:rsidR="00070E6C" w:rsidRPr="008568E5" w14:paraId="34135F41" w14:textId="77777777" w:rsidTr="00314FD3">
        <w:tc>
          <w:tcPr>
            <w:tcW w:w="1615" w:type="dxa"/>
          </w:tcPr>
          <w:p w14:paraId="70D2635D"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Name:</w:t>
            </w:r>
          </w:p>
        </w:tc>
        <w:tc>
          <w:tcPr>
            <w:tcW w:w="7015" w:type="dxa"/>
          </w:tcPr>
          <w:p w14:paraId="523AC7E4" w14:textId="77777777" w:rsidR="00070E6C" w:rsidRPr="008568E5" w:rsidRDefault="00070E6C" w:rsidP="00314FD3">
            <w:pPr>
              <w:pStyle w:val="ListParagraph"/>
              <w:ind w:left="0"/>
              <w:rPr>
                <w:rFonts w:asciiTheme="majorHAnsi" w:hAnsiTheme="majorHAnsi"/>
                <w:sz w:val="22"/>
                <w:szCs w:val="22"/>
              </w:rPr>
            </w:pPr>
          </w:p>
        </w:tc>
      </w:tr>
      <w:tr w:rsidR="00070E6C" w:rsidRPr="008568E5" w14:paraId="4CBD8C1D" w14:textId="77777777" w:rsidTr="00314FD3">
        <w:tc>
          <w:tcPr>
            <w:tcW w:w="1615" w:type="dxa"/>
          </w:tcPr>
          <w:p w14:paraId="663A09E4"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Organization:</w:t>
            </w:r>
          </w:p>
        </w:tc>
        <w:tc>
          <w:tcPr>
            <w:tcW w:w="7015" w:type="dxa"/>
          </w:tcPr>
          <w:p w14:paraId="5B9A6264" w14:textId="77777777" w:rsidR="00070E6C" w:rsidRPr="008568E5" w:rsidRDefault="00070E6C" w:rsidP="00314FD3">
            <w:pPr>
              <w:pStyle w:val="ListParagraph"/>
              <w:ind w:left="0"/>
              <w:rPr>
                <w:rFonts w:asciiTheme="majorHAnsi" w:hAnsiTheme="majorHAnsi"/>
                <w:sz w:val="22"/>
                <w:szCs w:val="22"/>
              </w:rPr>
            </w:pPr>
          </w:p>
        </w:tc>
      </w:tr>
      <w:tr w:rsidR="00070E6C" w:rsidRPr="008568E5" w14:paraId="1B23E013" w14:textId="77777777" w:rsidTr="00314FD3">
        <w:tc>
          <w:tcPr>
            <w:tcW w:w="1615" w:type="dxa"/>
          </w:tcPr>
          <w:p w14:paraId="1EB5230F"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Title:</w:t>
            </w:r>
          </w:p>
        </w:tc>
        <w:tc>
          <w:tcPr>
            <w:tcW w:w="7015" w:type="dxa"/>
          </w:tcPr>
          <w:p w14:paraId="260EA6DB" w14:textId="77777777" w:rsidR="00070E6C" w:rsidRPr="008568E5" w:rsidRDefault="00070E6C" w:rsidP="00314FD3">
            <w:pPr>
              <w:pStyle w:val="ListParagraph"/>
              <w:ind w:left="0"/>
              <w:rPr>
                <w:rFonts w:asciiTheme="majorHAnsi" w:hAnsiTheme="majorHAnsi"/>
                <w:sz w:val="22"/>
                <w:szCs w:val="22"/>
              </w:rPr>
            </w:pPr>
          </w:p>
        </w:tc>
      </w:tr>
      <w:tr w:rsidR="00070E6C" w:rsidRPr="008568E5" w14:paraId="7508E60E" w14:textId="77777777" w:rsidTr="00314FD3">
        <w:tc>
          <w:tcPr>
            <w:tcW w:w="1615" w:type="dxa"/>
          </w:tcPr>
          <w:p w14:paraId="4A57FB70"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Phone:</w:t>
            </w:r>
          </w:p>
        </w:tc>
        <w:tc>
          <w:tcPr>
            <w:tcW w:w="7015" w:type="dxa"/>
          </w:tcPr>
          <w:p w14:paraId="2C55DCEB" w14:textId="77777777" w:rsidR="00070E6C" w:rsidRPr="008568E5" w:rsidRDefault="00070E6C" w:rsidP="00314FD3">
            <w:pPr>
              <w:pStyle w:val="ListParagraph"/>
              <w:ind w:left="0"/>
              <w:rPr>
                <w:rFonts w:asciiTheme="majorHAnsi" w:hAnsiTheme="majorHAnsi"/>
                <w:sz w:val="22"/>
                <w:szCs w:val="22"/>
              </w:rPr>
            </w:pPr>
          </w:p>
        </w:tc>
      </w:tr>
      <w:tr w:rsidR="00070E6C" w:rsidRPr="008568E5" w14:paraId="65946EF2" w14:textId="77777777" w:rsidTr="00314FD3">
        <w:tc>
          <w:tcPr>
            <w:tcW w:w="1615" w:type="dxa"/>
          </w:tcPr>
          <w:p w14:paraId="716E9A3F"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Email:</w:t>
            </w:r>
          </w:p>
        </w:tc>
        <w:tc>
          <w:tcPr>
            <w:tcW w:w="7015" w:type="dxa"/>
          </w:tcPr>
          <w:p w14:paraId="3B206A22" w14:textId="77777777" w:rsidR="00070E6C" w:rsidRPr="008568E5" w:rsidRDefault="00070E6C" w:rsidP="00314FD3">
            <w:pPr>
              <w:pStyle w:val="ListParagraph"/>
              <w:ind w:left="0"/>
              <w:rPr>
                <w:rFonts w:asciiTheme="majorHAnsi" w:hAnsiTheme="majorHAnsi"/>
                <w:sz w:val="22"/>
                <w:szCs w:val="22"/>
              </w:rPr>
            </w:pPr>
          </w:p>
        </w:tc>
      </w:tr>
    </w:tbl>
    <w:p w14:paraId="0A711687" w14:textId="77777777" w:rsidR="00070E6C" w:rsidRPr="008568E5" w:rsidRDefault="00070E6C">
      <w:pPr>
        <w:pBdr>
          <w:top w:val="nil"/>
          <w:left w:val="nil"/>
          <w:bottom w:val="nil"/>
          <w:right w:val="nil"/>
          <w:between w:val="nil"/>
        </w:pBdr>
        <w:spacing w:after="0" w:line="240" w:lineRule="auto"/>
        <w:ind w:left="1440" w:hanging="720"/>
        <w:rPr>
          <w:b/>
          <w:color w:val="000000"/>
        </w:rPr>
      </w:pPr>
    </w:p>
    <w:p w14:paraId="2F7A0000" w14:textId="77777777" w:rsidR="006C7B05" w:rsidRPr="008568E5" w:rsidRDefault="002D01C6">
      <w:pPr>
        <w:numPr>
          <w:ilvl w:val="0"/>
          <w:numId w:val="10"/>
        </w:numPr>
        <w:pBdr>
          <w:top w:val="nil"/>
          <w:left w:val="nil"/>
          <w:bottom w:val="nil"/>
          <w:right w:val="nil"/>
          <w:between w:val="nil"/>
        </w:pBdr>
        <w:spacing w:after="0" w:line="240" w:lineRule="auto"/>
        <w:contextualSpacing/>
        <w:rPr>
          <w:b/>
          <w:color w:val="000000"/>
        </w:rPr>
      </w:pPr>
      <w:r w:rsidRPr="008568E5">
        <w:rPr>
          <w:b/>
          <w:color w:val="000000"/>
        </w:rPr>
        <w:t>RI APCD Data Delivery, Storage and Access</w:t>
      </w:r>
    </w:p>
    <w:p w14:paraId="765EDA5C" w14:textId="77777777" w:rsidR="006C7B05" w:rsidRPr="008568E5" w:rsidRDefault="006C7B05">
      <w:pPr>
        <w:pBdr>
          <w:top w:val="nil"/>
          <w:left w:val="nil"/>
          <w:bottom w:val="nil"/>
          <w:right w:val="nil"/>
          <w:between w:val="nil"/>
        </w:pBdr>
        <w:spacing w:after="0" w:line="240" w:lineRule="auto"/>
        <w:ind w:left="720" w:hanging="720"/>
        <w:rPr>
          <w:b/>
          <w:color w:val="000000"/>
        </w:rPr>
      </w:pPr>
    </w:p>
    <w:p w14:paraId="2FEBFDE0" w14:textId="7777777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Please provide the delivery address for the RI APCD Data, and for any location where the RI APCD Data will be stored.</w:t>
      </w:r>
    </w:p>
    <w:p w14:paraId="0B7736FF"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77858616" w14:textId="77777777" w:rsidR="006C7B05" w:rsidRPr="008568E5" w:rsidRDefault="002D01C6">
      <w:pPr>
        <w:ind w:left="720"/>
        <w:rPr>
          <w:i/>
        </w:rPr>
      </w:pPr>
      <w:r w:rsidRPr="008568E5">
        <w:rPr>
          <w:i/>
        </w:rPr>
        <w:t>Delivery Location</w:t>
      </w:r>
    </w:p>
    <w:tbl>
      <w:tblPr>
        <w:tblStyle w:val="TableGrid"/>
        <w:tblW w:w="0" w:type="auto"/>
        <w:tblInd w:w="720" w:type="dxa"/>
        <w:tblLook w:val="04A0" w:firstRow="1" w:lastRow="0" w:firstColumn="1" w:lastColumn="0" w:noHBand="0" w:noVBand="1"/>
      </w:tblPr>
      <w:tblGrid>
        <w:gridCol w:w="1516"/>
        <w:gridCol w:w="3557"/>
        <w:gridCol w:w="3557"/>
      </w:tblGrid>
      <w:tr w:rsidR="00070E6C" w:rsidRPr="008568E5" w14:paraId="738BCC4C" w14:textId="77777777" w:rsidTr="00314FD3">
        <w:tc>
          <w:tcPr>
            <w:tcW w:w="1516" w:type="dxa"/>
          </w:tcPr>
          <w:p w14:paraId="5875F5B3"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Organization:</w:t>
            </w:r>
          </w:p>
        </w:tc>
        <w:tc>
          <w:tcPr>
            <w:tcW w:w="3557" w:type="dxa"/>
          </w:tcPr>
          <w:p w14:paraId="405FA9AC" w14:textId="77777777" w:rsidR="00070E6C" w:rsidRPr="008568E5" w:rsidRDefault="00070E6C" w:rsidP="00314FD3">
            <w:pPr>
              <w:pStyle w:val="ListParagraph"/>
              <w:ind w:left="0"/>
              <w:rPr>
                <w:rFonts w:asciiTheme="minorHAnsi" w:hAnsiTheme="minorHAnsi"/>
                <w:sz w:val="22"/>
                <w:szCs w:val="22"/>
              </w:rPr>
            </w:pPr>
          </w:p>
        </w:tc>
        <w:tc>
          <w:tcPr>
            <w:tcW w:w="3557" w:type="dxa"/>
          </w:tcPr>
          <w:p w14:paraId="30FCF690" w14:textId="77777777" w:rsidR="00070E6C" w:rsidRPr="008568E5" w:rsidRDefault="00070E6C" w:rsidP="00314FD3">
            <w:pPr>
              <w:pStyle w:val="ListParagraph"/>
              <w:ind w:left="0"/>
              <w:rPr>
                <w:rFonts w:asciiTheme="minorHAnsi" w:hAnsiTheme="minorHAnsi"/>
                <w:sz w:val="22"/>
                <w:szCs w:val="22"/>
              </w:rPr>
            </w:pPr>
          </w:p>
        </w:tc>
      </w:tr>
      <w:tr w:rsidR="00070E6C" w:rsidRPr="008568E5" w14:paraId="023B5A48" w14:textId="77777777" w:rsidTr="00314FD3">
        <w:tc>
          <w:tcPr>
            <w:tcW w:w="1516" w:type="dxa"/>
          </w:tcPr>
          <w:p w14:paraId="55298595"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Address:</w:t>
            </w:r>
          </w:p>
        </w:tc>
        <w:tc>
          <w:tcPr>
            <w:tcW w:w="3557" w:type="dxa"/>
          </w:tcPr>
          <w:p w14:paraId="34F67647" w14:textId="77777777" w:rsidR="00070E6C" w:rsidRPr="008568E5" w:rsidRDefault="00070E6C" w:rsidP="00314FD3">
            <w:pPr>
              <w:pStyle w:val="ListParagraph"/>
              <w:ind w:left="0"/>
              <w:rPr>
                <w:rFonts w:asciiTheme="minorHAnsi" w:hAnsiTheme="minorHAnsi"/>
                <w:sz w:val="22"/>
                <w:szCs w:val="22"/>
              </w:rPr>
            </w:pPr>
          </w:p>
        </w:tc>
        <w:tc>
          <w:tcPr>
            <w:tcW w:w="3557" w:type="dxa"/>
          </w:tcPr>
          <w:p w14:paraId="6E2450C4" w14:textId="77777777" w:rsidR="00070E6C" w:rsidRPr="008568E5" w:rsidRDefault="00070E6C" w:rsidP="00314FD3">
            <w:pPr>
              <w:pStyle w:val="ListParagraph"/>
              <w:ind w:left="0"/>
              <w:rPr>
                <w:rFonts w:asciiTheme="minorHAnsi" w:hAnsiTheme="minorHAnsi"/>
                <w:sz w:val="22"/>
                <w:szCs w:val="22"/>
              </w:rPr>
            </w:pPr>
          </w:p>
        </w:tc>
      </w:tr>
      <w:tr w:rsidR="00070E6C" w:rsidRPr="008568E5" w14:paraId="773EA50B" w14:textId="77777777" w:rsidTr="00314FD3">
        <w:tc>
          <w:tcPr>
            <w:tcW w:w="1516" w:type="dxa"/>
          </w:tcPr>
          <w:p w14:paraId="3A031F00"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Phone:</w:t>
            </w:r>
          </w:p>
        </w:tc>
        <w:tc>
          <w:tcPr>
            <w:tcW w:w="3557" w:type="dxa"/>
          </w:tcPr>
          <w:p w14:paraId="24C9083D" w14:textId="77777777" w:rsidR="00070E6C" w:rsidRPr="008568E5" w:rsidRDefault="00070E6C" w:rsidP="00314FD3">
            <w:pPr>
              <w:pStyle w:val="ListParagraph"/>
              <w:ind w:left="0"/>
              <w:rPr>
                <w:rFonts w:asciiTheme="minorHAnsi" w:hAnsiTheme="minorHAnsi"/>
                <w:sz w:val="22"/>
                <w:szCs w:val="22"/>
              </w:rPr>
            </w:pPr>
          </w:p>
        </w:tc>
        <w:tc>
          <w:tcPr>
            <w:tcW w:w="3557" w:type="dxa"/>
          </w:tcPr>
          <w:p w14:paraId="4F4DD058" w14:textId="77777777" w:rsidR="00070E6C" w:rsidRPr="008568E5" w:rsidRDefault="00070E6C" w:rsidP="00314FD3">
            <w:pPr>
              <w:pStyle w:val="ListParagraph"/>
              <w:ind w:left="0"/>
              <w:rPr>
                <w:rFonts w:asciiTheme="minorHAnsi" w:hAnsiTheme="minorHAnsi"/>
                <w:sz w:val="22"/>
                <w:szCs w:val="22"/>
              </w:rPr>
            </w:pPr>
          </w:p>
        </w:tc>
      </w:tr>
    </w:tbl>
    <w:p w14:paraId="394E9879" w14:textId="77777777" w:rsidR="006C7B05" w:rsidRPr="008568E5" w:rsidRDefault="002D01C6">
      <w:r w:rsidRPr="008568E5">
        <w:tab/>
      </w:r>
    </w:p>
    <w:p w14:paraId="173C2F01" w14:textId="77777777" w:rsidR="006C7B05" w:rsidRPr="008568E5" w:rsidRDefault="002D01C6">
      <w:pPr>
        <w:rPr>
          <w:i/>
        </w:rPr>
      </w:pPr>
      <w:r w:rsidRPr="008568E5">
        <w:tab/>
      </w:r>
      <w:r w:rsidRPr="008568E5">
        <w:rPr>
          <w:i/>
        </w:rPr>
        <w:t>Storage Location</w:t>
      </w:r>
    </w:p>
    <w:p w14:paraId="7AE3F30E" w14:textId="77777777" w:rsidR="006C7B05" w:rsidRPr="008568E5" w:rsidRDefault="002D01C6">
      <w:pPr>
        <w:numPr>
          <w:ilvl w:val="0"/>
          <w:numId w:val="3"/>
        </w:numPr>
        <w:pBdr>
          <w:top w:val="nil"/>
          <w:left w:val="nil"/>
          <w:bottom w:val="nil"/>
          <w:right w:val="nil"/>
          <w:between w:val="nil"/>
        </w:pBdr>
        <w:spacing w:after="0" w:line="240" w:lineRule="auto"/>
        <w:contextualSpacing/>
        <w:rPr>
          <w:color w:val="000000"/>
        </w:rPr>
      </w:pPr>
      <w:r w:rsidRPr="008568E5">
        <w:rPr>
          <w:color w:val="000000"/>
        </w:rPr>
        <w:t>Same as delivery location</w:t>
      </w:r>
    </w:p>
    <w:tbl>
      <w:tblPr>
        <w:tblStyle w:val="TableGrid"/>
        <w:tblW w:w="0" w:type="auto"/>
        <w:tblInd w:w="720" w:type="dxa"/>
        <w:tblLook w:val="04A0" w:firstRow="1" w:lastRow="0" w:firstColumn="1" w:lastColumn="0" w:noHBand="0" w:noVBand="1"/>
      </w:tblPr>
      <w:tblGrid>
        <w:gridCol w:w="1516"/>
        <w:gridCol w:w="3557"/>
        <w:gridCol w:w="3557"/>
      </w:tblGrid>
      <w:tr w:rsidR="00070E6C" w:rsidRPr="008568E5" w14:paraId="6B7F68BD" w14:textId="77777777" w:rsidTr="00314FD3">
        <w:tc>
          <w:tcPr>
            <w:tcW w:w="1516" w:type="dxa"/>
          </w:tcPr>
          <w:p w14:paraId="15F05B0C"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Organization:</w:t>
            </w:r>
          </w:p>
        </w:tc>
        <w:tc>
          <w:tcPr>
            <w:tcW w:w="3557" w:type="dxa"/>
          </w:tcPr>
          <w:p w14:paraId="40E191AF" w14:textId="77777777" w:rsidR="00070E6C" w:rsidRPr="008568E5" w:rsidRDefault="00070E6C" w:rsidP="00314FD3">
            <w:pPr>
              <w:pStyle w:val="ListParagraph"/>
              <w:ind w:left="0"/>
              <w:rPr>
                <w:rFonts w:asciiTheme="minorHAnsi" w:hAnsiTheme="minorHAnsi"/>
                <w:sz w:val="22"/>
                <w:szCs w:val="22"/>
              </w:rPr>
            </w:pPr>
          </w:p>
        </w:tc>
        <w:tc>
          <w:tcPr>
            <w:tcW w:w="3557" w:type="dxa"/>
          </w:tcPr>
          <w:p w14:paraId="289EB480" w14:textId="77777777" w:rsidR="00070E6C" w:rsidRPr="008568E5" w:rsidRDefault="00070E6C" w:rsidP="00314FD3">
            <w:pPr>
              <w:pStyle w:val="ListParagraph"/>
              <w:ind w:left="0"/>
              <w:rPr>
                <w:rFonts w:asciiTheme="minorHAnsi" w:hAnsiTheme="minorHAnsi"/>
                <w:sz w:val="22"/>
                <w:szCs w:val="22"/>
              </w:rPr>
            </w:pPr>
          </w:p>
        </w:tc>
      </w:tr>
      <w:tr w:rsidR="00070E6C" w:rsidRPr="008568E5" w14:paraId="24B734CC" w14:textId="77777777" w:rsidTr="00314FD3">
        <w:tc>
          <w:tcPr>
            <w:tcW w:w="1516" w:type="dxa"/>
          </w:tcPr>
          <w:p w14:paraId="11E21D7D"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Address:</w:t>
            </w:r>
          </w:p>
        </w:tc>
        <w:tc>
          <w:tcPr>
            <w:tcW w:w="3557" w:type="dxa"/>
          </w:tcPr>
          <w:p w14:paraId="2A91FD95" w14:textId="77777777" w:rsidR="00070E6C" w:rsidRPr="008568E5" w:rsidRDefault="00070E6C" w:rsidP="00314FD3">
            <w:pPr>
              <w:pStyle w:val="ListParagraph"/>
              <w:ind w:left="0"/>
              <w:rPr>
                <w:rFonts w:asciiTheme="minorHAnsi" w:hAnsiTheme="minorHAnsi"/>
                <w:sz w:val="22"/>
                <w:szCs w:val="22"/>
              </w:rPr>
            </w:pPr>
          </w:p>
        </w:tc>
        <w:tc>
          <w:tcPr>
            <w:tcW w:w="3557" w:type="dxa"/>
          </w:tcPr>
          <w:p w14:paraId="3DBA074F" w14:textId="77777777" w:rsidR="00070E6C" w:rsidRPr="008568E5" w:rsidRDefault="00070E6C" w:rsidP="00314FD3">
            <w:pPr>
              <w:pStyle w:val="ListParagraph"/>
              <w:ind w:left="0"/>
              <w:rPr>
                <w:rFonts w:asciiTheme="minorHAnsi" w:hAnsiTheme="minorHAnsi"/>
                <w:sz w:val="22"/>
                <w:szCs w:val="22"/>
              </w:rPr>
            </w:pPr>
          </w:p>
        </w:tc>
      </w:tr>
      <w:tr w:rsidR="00070E6C" w:rsidRPr="008568E5" w14:paraId="2494B927" w14:textId="77777777" w:rsidTr="00314FD3">
        <w:tc>
          <w:tcPr>
            <w:tcW w:w="1516" w:type="dxa"/>
          </w:tcPr>
          <w:p w14:paraId="23713A72"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Phone:</w:t>
            </w:r>
          </w:p>
        </w:tc>
        <w:tc>
          <w:tcPr>
            <w:tcW w:w="3557" w:type="dxa"/>
          </w:tcPr>
          <w:p w14:paraId="49DBF411" w14:textId="77777777" w:rsidR="00070E6C" w:rsidRPr="008568E5" w:rsidRDefault="00070E6C" w:rsidP="00314FD3">
            <w:pPr>
              <w:pStyle w:val="ListParagraph"/>
              <w:ind w:left="0"/>
              <w:rPr>
                <w:rFonts w:asciiTheme="minorHAnsi" w:hAnsiTheme="minorHAnsi"/>
                <w:sz w:val="22"/>
                <w:szCs w:val="22"/>
              </w:rPr>
            </w:pPr>
          </w:p>
        </w:tc>
        <w:tc>
          <w:tcPr>
            <w:tcW w:w="3557" w:type="dxa"/>
          </w:tcPr>
          <w:p w14:paraId="162F030D" w14:textId="77777777" w:rsidR="00070E6C" w:rsidRPr="008568E5" w:rsidRDefault="00070E6C" w:rsidP="00314FD3">
            <w:pPr>
              <w:pStyle w:val="ListParagraph"/>
              <w:ind w:left="0"/>
              <w:rPr>
                <w:rFonts w:asciiTheme="minorHAnsi" w:hAnsiTheme="minorHAnsi"/>
                <w:sz w:val="22"/>
                <w:szCs w:val="22"/>
              </w:rPr>
            </w:pPr>
          </w:p>
        </w:tc>
      </w:tr>
    </w:tbl>
    <w:p w14:paraId="788FE62E"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437E6AD2" w14:textId="7777777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How would you like the RI APCD Data transferred to your organization?</w:t>
      </w:r>
    </w:p>
    <w:p w14:paraId="63D4DAB8" w14:textId="77777777" w:rsidR="006C7B05" w:rsidRPr="008568E5" w:rsidRDefault="002D01C6">
      <w:pPr>
        <w:numPr>
          <w:ilvl w:val="0"/>
          <w:numId w:val="3"/>
        </w:numPr>
        <w:pBdr>
          <w:top w:val="nil"/>
          <w:left w:val="nil"/>
          <w:bottom w:val="nil"/>
          <w:right w:val="nil"/>
          <w:between w:val="nil"/>
        </w:pBdr>
        <w:tabs>
          <w:tab w:val="left" w:pos="1620"/>
        </w:tabs>
        <w:spacing w:after="0" w:line="240" w:lineRule="auto"/>
        <w:ind w:left="900" w:firstLine="540"/>
        <w:contextualSpacing/>
        <w:rPr>
          <w:color w:val="000000"/>
        </w:rPr>
      </w:pPr>
      <w:r w:rsidRPr="008568E5">
        <w:rPr>
          <w:color w:val="000000"/>
        </w:rPr>
        <w:t>SFTP</w:t>
      </w:r>
    </w:p>
    <w:p w14:paraId="77D7BC47" w14:textId="77777777" w:rsidR="006C7B05" w:rsidRPr="008568E5" w:rsidRDefault="002D01C6">
      <w:pPr>
        <w:numPr>
          <w:ilvl w:val="0"/>
          <w:numId w:val="3"/>
        </w:numPr>
        <w:pBdr>
          <w:top w:val="nil"/>
          <w:left w:val="nil"/>
          <w:bottom w:val="nil"/>
          <w:right w:val="nil"/>
          <w:between w:val="nil"/>
        </w:pBdr>
        <w:tabs>
          <w:tab w:val="left" w:pos="1620"/>
        </w:tabs>
        <w:spacing w:after="0" w:line="240" w:lineRule="auto"/>
        <w:ind w:left="900" w:firstLine="540"/>
        <w:contextualSpacing/>
        <w:rPr>
          <w:color w:val="000000"/>
        </w:rPr>
      </w:pPr>
      <w:r w:rsidRPr="008568E5">
        <w:rPr>
          <w:color w:val="000000"/>
        </w:rPr>
        <w:t>External hard drive with encrypted data</w:t>
      </w:r>
    </w:p>
    <w:p w14:paraId="2A5EDE2A" w14:textId="77777777" w:rsidR="006C7B05" w:rsidRPr="008568E5" w:rsidRDefault="006C7B05">
      <w:pPr>
        <w:pBdr>
          <w:top w:val="nil"/>
          <w:left w:val="nil"/>
          <w:bottom w:val="nil"/>
          <w:right w:val="nil"/>
          <w:between w:val="nil"/>
        </w:pBdr>
        <w:tabs>
          <w:tab w:val="left" w:pos="1620"/>
        </w:tabs>
        <w:spacing w:after="0" w:line="240" w:lineRule="auto"/>
        <w:ind w:left="1440" w:hanging="720"/>
        <w:rPr>
          <w:color w:val="000000"/>
        </w:rPr>
      </w:pPr>
    </w:p>
    <w:p w14:paraId="147DBA2B" w14:textId="69F834EC" w:rsidR="006C7B05" w:rsidRPr="008568E5" w:rsidRDefault="00D51A1C">
      <w:pPr>
        <w:numPr>
          <w:ilvl w:val="1"/>
          <w:numId w:val="10"/>
        </w:numPr>
        <w:pBdr>
          <w:top w:val="nil"/>
          <w:left w:val="nil"/>
          <w:bottom w:val="nil"/>
          <w:right w:val="nil"/>
          <w:between w:val="nil"/>
        </w:pBdr>
        <w:spacing w:after="0" w:line="240" w:lineRule="auto"/>
        <w:contextualSpacing/>
        <w:rPr>
          <w:color w:val="000000"/>
        </w:rPr>
      </w:pPr>
      <w:r w:rsidRPr="008568E5">
        <w:rPr>
          <w:color w:val="000000"/>
        </w:rPr>
        <w:t>P</w:t>
      </w:r>
      <w:r w:rsidR="002D01C6" w:rsidRPr="008568E5">
        <w:rPr>
          <w:color w:val="000000"/>
        </w:rPr>
        <w:t xml:space="preserve">lease describe </w:t>
      </w:r>
      <w:r w:rsidRPr="008568E5">
        <w:rPr>
          <w:color w:val="000000"/>
        </w:rPr>
        <w:t xml:space="preserve">the </w:t>
      </w:r>
      <w:r w:rsidR="002D01C6" w:rsidRPr="008568E5">
        <w:rPr>
          <w:color w:val="000000"/>
        </w:rPr>
        <w:t xml:space="preserve">data management environment </w:t>
      </w:r>
      <w:r w:rsidR="002D01C6" w:rsidRPr="008568E5">
        <w:t xml:space="preserve">where project </w:t>
      </w:r>
      <w:r w:rsidR="00070E6C" w:rsidRPr="008568E5">
        <w:t>personnel</w:t>
      </w:r>
      <w:r w:rsidR="002D01C6" w:rsidRPr="008568E5">
        <w:t xml:space="preserve"> will work with the </w:t>
      </w:r>
      <w:r w:rsidR="002D01C6" w:rsidRPr="008568E5">
        <w:rPr>
          <w:color w:val="000000"/>
        </w:rPr>
        <w:t>RI APCD data</w:t>
      </w:r>
      <w:r w:rsidRPr="008568E5">
        <w:rPr>
          <w:color w:val="000000"/>
        </w:rPr>
        <w:t>,</w:t>
      </w:r>
      <w:r w:rsidR="002D01C6" w:rsidRPr="008568E5">
        <w:rPr>
          <w:color w:val="000000"/>
        </w:rPr>
        <w:t xml:space="preserve"> from the </w:t>
      </w:r>
      <w:r w:rsidR="002D01C6" w:rsidRPr="008568E5">
        <w:t>IT storage infrastructure to end users</w:t>
      </w:r>
      <w:r w:rsidRPr="008568E5">
        <w:t>’</w:t>
      </w:r>
      <w:r w:rsidR="002D01C6" w:rsidRPr="008568E5">
        <w:t xml:space="preserve"> workstation</w:t>
      </w:r>
      <w:r w:rsidRPr="008568E5">
        <w:t>s</w:t>
      </w:r>
      <w:r w:rsidR="002D01C6" w:rsidRPr="008568E5">
        <w:rPr>
          <w:color w:val="000000"/>
        </w:rPr>
        <w:t>.</w:t>
      </w:r>
    </w:p>
    <w:p w14:paraId="365BACFC" w14:textId="7213217D" w:rsidR="006C7B05" w:rsidRPr="008568E5" w:rsidRDefault="006C7B05">
      <w:pPr>
        <w:pBdr>
          <w:top w:val="nil"/>
          <w:left w:val="nil"/>
          <w:bottom w:val="nil"/>
          <w:right w:val="nil"/>
          <w:between w:val="nil"/>
        </w:pBdr>
        <w:spacing w:after="0" w:line="240" w:lineRule="auto"/>
        <w:ind w:left="1080" w:hanging="720"/>
        <w:rPr>
          <w:color w:val="000000"/>
        </w:rPr>
      </w:pPr>
      <w:bookmarkStart w:id="0" w:name="_gjdgxs" w:colFirst="0" w:colLast="0"/>
      <w:bookmarkEnd w:id="0"/>
    </w:p>
    <w:p w14:paraId="62F8BDDB" w14:textId="77777777" w:rsidR="00D51A1C" w:rsidRPr="008568E5" w:rsidRDefault="00D51A1C">
      <w:pPr>
        <w:pBdr>
          <w:top w:val="nil"/>
          <w:left w:val="nil"/>
          <w:bottom w:val="nil"/>
          <w:right w:val="nil"/>
          <w:between w:val="nil"/>
        </w:pBdr>
        <w:spacing w:after="0" w:line="240" w:lineRule="auto"/>
        <w:ind w:left="1080" w:hanging="720"/>
        <w:rPr>
          <w:color w:val="000000"/>
        </w:rPr>
      </w:pPr>
    </w:p>
    <w:p w14:paraId="771F228C" w14:textId="77777777" w:rsidR="00D51A1C" w:rsidRPr="008568E5" w:rsidRDefault="00D51A1C">
      <w:pPr>
        <w:pBdr>
          <w:top w:val="nil"/>
          <w:left w:val="nil"/>
          <w:bottom w:val="nil"/>
          <w:right w:val="nil"/>
          <w:between w:val="nil"/>
        </w:pBdr>
        <w:spacing w:after="0" w:line="240" w:lineRule="auto"/>
        <w:ind w:left="1080" w:hanging="720"/>
        <w:rPr>
          <w:color w:val="000000"/>
        </w:rPr>
      </w:pPr>
    </w:p>
    <w:p w14:paraId="7607FD36" w14:textId="6D1165E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lastRenderedPageBreak/>
        <w:t xml:space="preserve">Please describe </w:t>
      </w:r>
      <w:r w:rsidRPr="008568E5">
        <w:t xml:space="preserve">the security features of this architecture </w:t>
      </w:r>
      <w:r w:rsidRPr="008568E5">
        <w:rPr>
          <w:color w:val="000000"/>
        </w:rPr>
        <w:t xml:space="preserve">and the IT </w:t>
      </w:r>
      <w:r w:rsidRPr="008568E5">
        <w:t xml:space="preserve">policies and </w:t>
      </w:r>
      <w:r w:rsidRPr="008568E5">
        <w:rPr>
          <w:color w:val="000000"/>
        </w:rPr>
        <w:t xml:space="preserve">procedures that will ensure RI APCD data is secure. </w:t>
      </w:r>
      <w:r w:rsidRPr="008568E5">
        <w:t>Supplemental</w:t>
      </w:r>
      <w:r w:rsidRPr="008568E5">
        <w:rPr>
          <w:color w:val="000000"/>
        </w:rPr>
        <w:t xml:space="preserve"> documents may be provided but please provide a summary</w:t>
      </w:r>
      <w:r w:rsidRPr="008568E5">
        <w:t xml:space="preserve"> addressing the points raised in the RI APCD Data Security and Privacy Guidance.</w:t>
      </w:r>
    </w:p>
    <w:p w14:paraId="2B89ED44" w14:textId="77777777" w:rsidR="006C7B05" w:rsidRPr="008568E5" w:rsidRDefault="006C7B05"/>
    <w:p w14:paraId="65600BDD" w14:textId="77777777" w:rsidR="006C7B05" w:rsidRPr="008568E5" w:rsidRDefault="006C7B05"/>
    <w:p w14:paraId="30B40609" w14:textId="0B453ABD"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t xml:space="preserve">Within this data management environment, </w:t>
      </w:r>
      <w:r w:rsidR="00D51A1C" w:rsidRPr="008568E5">
        <w:t xml:space="preserve">please </w:t>
      </w:r>
      <w:r w:rsidRPr="008568E5">
        <w:t>describe how</w:t>
      </w:r>
      <w:r w:rsidRPr="008568E5">
        <w:rPr>
          <w:color w:val="000000"/>
        </w:rPr>
        <w:t xml:space="preserve"> project personnel </w:t>
      </w:r>
      <w:r w:rsidRPr="008568E5">
        <w:t>work with</w:t>
      </w:r>
      <w:r w:rsidRPr="008568E5">
        <w:rPr>
          <w:color w:val="000000"/>
        </w:rPr>
        <w:t xml:space="preserve"> the RI APCD Data</w:t>
      </w:r>
      <w:r w:rsidR="00D51A1C" w:rsidRPr="008568E5">
        <w:rPr>
          <w:color w:val="000000"/>
        </w:rPr>
        <w:t>.</w:t>
      </w:r>
      <w:r w:rsidRPr="008568E5">
        <w:rPr>
          <w:color w:val="000000"/>
        </w:rPr>
        <w:t xml:space="preserve"> Please </w:t>
      </w:r>
      <w:r w:rsidRPr="008568E5">
        <w:t>include a typical workflow addressing how person</w:t>
      </w:r>
      <w:r w:rsidR="00070E6C" w:rsidRPr="008568E5">
        <w:t>n</w:t>
      </w:r>
      <w:r w:rsidRPr="008568E5">
        <w:t xml:space="preserve">el interact with the data via the described architecture, how intermediate data products are managed and how collaboration occurs within the confines of the managed environment. </w:t>
      </w:r>
    </w:p>
    <w:p w14:paraId="05585E91" w14:textId="77777777" w:rsidR="006C7B05" w:rsidRPr="008568E5" w:rsidRDefault="006C7B05" w:rsidP="00070E6C">
      <w:pPr>
        <w:pBdr>
          <w:top w:val="nil"/>
          <w:left w:val="nil"/>
          <w:bottom w:val="nil"/>
          <w:right w:val="nil"/>
          <w:between w:val="nil"/>
        </w:pBdr>
        <w:spacing w:after="0" w:line="240" w:lineRule="auto"/>
        <w:ind w:left="720" w:hanging="720"/>
        <w:rPr>
          <w:color w:val="000000"/>
        </w:rPr>
      </w:pPr>
    </w:p>
    <w:p w14:paraId="2A30853E"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22746794"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66B65A40" w14:textId="7777777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How will access to the RI APCD Data be restricted to only the individuals who require access?</w:t>
      </w:r>
    </w:p>
    <w:p w14:paraId="36F1891C" w14:textId="79EB2924" w:rsidR="006C7B05" w:rsidRPr="008568E5" w:rsidRDefault="006C7B05" w:rsidP="00D51A1C">
      <w:pPr>
        <w:pBdr>
          <w:top w:val="nil"/>
          <w:left w:val="nil"/>
          <w:bottom w:val="nil"/>
          <w:right w:val="nil"/>
          <w:between w:val="nil"/>
        </w:pBdr>
        <w:spacing w:after="0" w:line="240" w:lineRule="auto"/>
        <w:contextualSpacing/>
        <w:rPr>
          <w:color w:val="000000"/>
        </w:rPr>
      </w:pPr>
    </w:p>
    <w:p w14:paraId="6B25BEBA" w14:textId="77777777" w:rsidR="006C7B05" w:rsidRPr="008568E5" w:rsidRDefault="006C7B05">
      <w:pPr>
        <w:pBdr>
          <w:top w:val="nil"/>
          <w:left w:val="nil"/>
          <w:bottom w:val="nil"/>
          <w:right w:val="nil"/>
          <w:between w:val="nil"/>
        </w:pBdr>
        <w:spacing w:after="0" w:line="240" w:lineRule="auto"/>
        <w:ind w:left="720" w:hanging="720"/>
        <w:rPr>
          <w:color w:val="000000"/>
        </w:rPr>
      </w:pPr>
    </w:p>
    <w:p w14:paraId="2212D152" w14:textId="77777777" w:rsidR="006C7B05" w:rsidRPr="008568E5" w:rsidRDefault="006C7B05">
      <w:pPr>
        <w:pBdr>
          <w:top w:val="nil"/>
          <w:left w:val="nil"/>
          <w:bottom w:val="nil"/>
          <w:right w:val="nil"/>
          <w:between w:val="nil"/>
        </w:pBdr>
        <w:spacing w:after="0" w:line="240" w:lineRule="auto"/>
        <w:ind w:left="2160" w:hanging="720"/>
        <w:rPr>
          <w:color w:val="000000"/>
        </w:rPr>
      </w:pPr>
    </w:p>
    <w:p w14:paraId="46F4F20F" w14:textId="38F5A0B2"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Please describe</w:t>
      </w:r>
      <w:r w:rsidRPr="008568E5">
        <w:t xml:space="preserve"> the team’s </w:t>
      </w:r>
      <w:r w:rsidRPr="008568E5">
        <w:rPr>
          <w:color w:val="000000"/>
        </w:rPr>
        <w:t xml:space="preserve">review process to ensure any data products </w:t>
      </w:r>
      <w:r w:rsidRPr="008568E5">
        <w:t xml:space="preserve">to be </w:t>
      </w:r>
      <w:r w:rsidR="00E61BA7" w:rsidRPr="008568E5">
        <w:t xml:space="preserve">exported </w:t>
      </w:r>
      <w:r w:rsidR="00E61BA7" w:rsidRPr="008568E5">
        <w:rPr>
          <w:color w:val="000000"/>
        </w:rPr>
        <w:t>from</w:t>
      </w:r>
      <w:r w:rsidRPr="008568E5">
        <w:rPr>
          <w:color w:val="000000"/>
        </w:rPr>
        <w:t xml:space="preserve"> the </w:t>
      </w:r>
      <w:r w:rsidRPr="008568E5">
        <w:t>data management</w:t>
      </w:r>
      <w:r w:rsidRPr="008568E5">
        <w:rPr>
          <w:color w:val="000000"/>
        </w:rPr>
        <w:t xml:space="preserve"> environment meet the RI APCD Data Display and Reporting Policy (as described in the Data Use Agreement).</w:t>
      </w:r>
    </w:p>
    <w:p w14:paraId="3DF6F6ED" w14:textId="77777777" w:rsidR="006C7B05" w:rsidRPr="008568E5" w:rsidRDefault="006C7B05"/>
    <w:p w14:paraId="466BB4E5" w14:textId="77777777" w:rsidR="006C7B05" w:rsidRPr="008568E5" w:rsidRDefault="002D01C6">
      <w:pPr>
        <w:numPr>
          <w:ilvl w:val="0"/>
          <w:numId w:val="10"/>
        </w:numPr>
        <w:pBdr>
          <w:top w:val="nil"/>
          <w:left w:val="nil"/>
          <w:bottom w:val="nil"/>
          <w:right w:val="nil"/>
          <w:between w:val="nil"/>
        </w:pBdr>
        <w:spacing w:after="0" w:line="240" w:lineRule="auto"/>
        <w:contextualSpacing/>
        <w:rPr>
          <w:b/>
          <w:color w:val="000000"/>
        </w:rPr>
      </w:pPr>
      <w:r w:rsidRPr="008568E5">
        <w:rPr>
          <w:b/>
          <w:color w:val="000000"/>
        </w:rPr>
        <w:t>Personnel/Staffing Safeguards</w:t>
      </w:r>
    </w:p>
    <w:p w14:paraId="2D078404" w14:textId="77777777" w:rsidR="006C7B05" w:rsidRPr="008568E5" w:rsidRDefault="006C7B05">
      <w:pPr>
        <w:pBdr>
          <w:top w:val="nil"/>
          <w:left w:val="nil"/>
          <w:bottom w:val="nil"/>
          <w:right w:val="nil"/>
          <w:between w:val="nil"/>
        </w:pBdr>
        <w:spacing w:after="0" w:line="240" w:lineRule="auto"/>
        <w:ind w:left="720" w:hanging="720"/>
        <w:rPr>
          <w:b/>
          <w:color w:val="000000"/>
        </w:rPr>
      </w:pPr>
    </w:p>
    <w:p w14:paraId="14606A98" w14:textId="77777777" w:rsidR="006C7B05" w:rsidRPr="008568E5" w:rsidRDefault="002D01C6">
      <w:pPr>
        <w:numPr>
          <w:ilvl w:val="0"/>
          <w:numId w:val="2"/>
        </w:numPr>
        <w:pBdr>
          <w:top w:val="nil"/>
          <w:left w:val="nil"/>
          <w:bottom w:val="nil"/>
          <w:right w:val="nil"/>
          <w:between w:val="nil"/>
        </w:pBdr>
        <w:spacing w:after="0" w:line="240" w:lineRule="auto"/>
        <w:contextualSpacing/>
        <w:rPr>
          <w:color w:val="000000"/>
        </w:rPr>
      </w:pPr>
      <w:r w:rsidRPr="008568E5">
        <w:rPr>
          <w:color w:val="000000"/>
        </w:rPr>
        <w:t>Please describe the training on confidential and electronic health information that the project personnel who will have access to the RI APCD Data have received.</w:t>
      </w:r>
    </w:p>
    <w:p w14:paraId="51E5F43A" w14:textId="77777777" w:rsidR="006C7B05" w:rsidRPr="008568E5" w:rsidRDefault="006C7B05">
      <w:pPr>
        <w:pBdr>
          <w:top w:val="nil"/>
          <w:left w:val="nil"/>
          <w:bottom w:val="nil"/>
          <w:right w:val="nil"/>
          <w:between w:val="nil"/>
        </w:pBdr>
        <w:spacing w:after="0" w:line="240" w:lineRule="auto"/>
        <w:ind w:left="1080" w:hanging="720"/>
        <w:rPr>
          <w:color w:val="000000"/>
        </w:rPr>
      </w:pPr>
    </w:p>
    <w:p w14:paraId="7DD738F2" w14:textId="77777777" w:rsidR="006C7B05" w:rsidRPr="008568E5" w:rsidRDefault="006C7B05">
      <w:pPr>
        <w:pBdr>
          <w:top w:val="nil"/>
          <w:left w:val="nil"/>
          <w:bottom w:val="nil"/>
          <w:right w:val="nil"/>
          <w:between w:val="nil"/>
        </w:pBdr>
        <w:spacing w:after="0" w:line="240" w:lineRule="auto"/>
        <w:ind w:left="1080" w:hanging="720"/>
        <w:rPr>
          <w:color w:val="000000"/>
        </w:rPr>
      </w:pPr>
    </w:p>
    <w:p w14:paraId="44B0A0FD" w14:textId="77777777" w:rsidR="006C7B05" w:rsidRPr="008568E5" w:rsidRDefault="006C7B05">
      <w:pPr>
        <w:pBdr>
          <w:top w:val="nil"/>
          <w:left w:val="nil"/>
          <w:bottom w:val="nil"/>
          <w:right w:val="nil"/>
          <w:between w:val="nil"/>
        </w:pBdr>
        <w:spacing w:after="0" w:line="240" w:lineRule="auto"/>
        <w:ind w:left="1080" w:hanging="720"/>
        <w:rPr>
          <w:color w:val="000000"/>
        </w:rPr>
      </w:pPr>
    </w:p>
    <w:p w14:paraId="471CD42A" w14:textId="77777777" w:rsidR="006C7B05" w:rsidRPr="008568E5" w:rsidRDefault="002D01C6">
      <w:pPr>
        <w:numPr>
          <w:ilvl w:val="0"/>
          <w:numId w:val="2"/>
        </w:numPr>
        <w:pBdr>
          <w:top w:val="nil"/>
          <w:left w:val="nil"/>
          <w:bottom w:val="nil"/>
          <w:right w:val="nil"/>
          <w:between w:val="nil"/>
        </w:pBdr>
        <w:spacing w:after="0" w:line="240" w:lineRule="auto"/>
        <w:contextualSpacing/>
        <w:rPr>
          <w:color w:val="000000"/>
        </w:rPr>
      </w:pPr>
      <w:r w:rsidRPr="008568E5">
        <w:rPr>
          <w:color w:val="000000"/>
        </w:rPr>
        <w:t>How often is this training required?</w:t>
      </w:r>
    </w:p>
    <w:p w14:paraId="38042953" w14:textId="77777777" w:rsidR="006C7B05" w:rsidRPr="008568E5" w:rsidRDefault="006C7B05">
      <w:pPr>
        <w:pBdr>
          <w:top w:val="nil"/>
          <w:left w:val="nil"/>
          <w:bottom w:val="nil"/>
          <w:right w:val="nil"/>
          <w:between w:val="nil"/>
        </w:pBdr>
        <w:spacing w:after="0" w:line="240" w:lineRule="auto"/>
        <w:ind w:left="1800" w:hanging="720"/>
        <w:rPr>
          <w:color w:val="000000"/>
        </w:rPr>
      </w:pPr>
    </w:p>
    <w:p w14:paraId="12B2155E" w14:textId="77777777" w:rsidR="006C7B05" w:rsidRPr="008568E5" w:rsidRDefault="006C7B05">
      <w:pPr>
        <w:pBdr>
          <w:top w:val="nil"/>
          <w:left w:val="nil"/>
          <w:bottom w:val="nil"/>
          <w:right w:val="nil"/>
          <w:between w:val="nil"/>
        </w:pBdr>
        <w:spacing w:after="0" w:line="240" w:lineRule="auto"/>
        <w:ind w:left="1080" w:hanging="720"/>
        <w:rPr>
          <w:color w:val="000000"/>
        </w:rPr>
      </w:pPr>
    </w:p>
    <w:p w14:paraId="54EA842C" w14:textId="77777777" w:rsidR="006C7B05" w:rsidRPr="008568E5" w:rsidRDefault="002D01C6">
      <w:pPr>
        <w:numPr>
          <w:ilvl w:val="0"/>
          <w:numId w:val="2"/>
        </w:numPr>
        <w:pBdr>
          <w:top w:val="nil"/>
          <w:left w:val="nil"/>
          <w:bottom w:val="nil"/>
          <w:right w:val="nil"/>
          <w:between w:val="nil"/>
        </w:pBdr>
        <w:spacing w:after="0" w:line="240" w:lineRule="auto"/>
        <w:contextualSpacing/>
        <w:rPr>
          <w:color w:val="000000"/>
        </w:rPr>
      </w:pPr>
      <w:r w:rsidRPr="008568E5">
        <w:rPr>
          <w:color w:val="000000"/>
        </w:rPr>
        <w:t>Have all individuals who will have access to the RI APCD Data signed a confidentiality agreement?</w:t>
      </w:r>
    </w:p>
    <w:p w14:paraId="43DD81B2" w14:textId="77777777" w:rsidR="006C7B05" w:rsidRPr="008568E5" w:rsidRDefault="002D01C6">
      <w:pPr>
        <w:numPr>
          <w:ilvl w:val="0"/>
          <w:numId w:val="7"/>
        </w:numPr>
        <w:pBdr>
          <w:top w:val="nil"/>
          <w:left w:val="nil"/>
          <w:bottom w:val="nil"/>
          <w:right w:val="nil"/>
          <w:between w:val="nil"/>
        </w:pBdr>
        <w:spacing w:after="0" w:line="240" w:lineRule="auto"/>
        <w:contextualSpacing/>
        <w:rPr>
          <w:color w:val="000000"/>
        </w:rPr>
      </w:pPr>
      <w:r w:rsidRPr="008568E5">
        <w:rPr>
          <w:color w:val="000000"/>
        </w:rPr>
        <w:t>Yes</w:t>
      </w:r>
    </w:p>
    <w:p w14:paraId="23C57138" w14:textId="77777777" w:rsidR="006C7B05" w:rsidRPr="008568E5" w:rsidRDefault="002D01C6">
      <w:pPr>
        <w:numPr>
          <w:ilvl w:val="0"/>
          <w:numId w:val="7"/>
        </w:numPr>
        <w:pBdr>
          <w:top w:val="nil"/>
          <w:left w:val="nil"/>
          <w:bottom w:val="nil"/>
          <w:right w:val="nil"/>
          <w:between w:val="nil"/>
        </w:pBdr>
        <w:spacing w:after="0" w:line="240" w:lineRule="auto"/>
        <w:contextualSpacing/>
        <w:rPr>
          <w:color w:val="000000"/>
        </w:rPr>
      </w:pPr>
      <w:r w:rsidRPr="008568E5">
        <w:rPr>
          <w:color w:val="000000"/>
        </w:rPr>
        <w:t>No</w:t>
      </w:r>
    </w:p>
    <w:p w14:paraId="689525DE" w14:textId="77777777" w:rsidR="006C7B05" w:rsidRPr="008568E5" w:rsidRDefault="006C7B05"/>
    <w:p w14:paraId="3CDA9C27" w14:textId="77777777" w:rsidR="006C7B05" w:rsidRPr="008568E5" w:rsidRDefault="002D01C6">
      <w:pPr>
        <w:numPr>
          <w:ilvl w:val="0"/>
          <w:numId w:val="10"/>
        </w:numPr>
        <w:pBdr>
          <w:top w:val="nil"/>
          <w:left w:val="nil"/>
          <w:bottom w:val="nil"/>
          <w:right w:val="nil"/>
          <w:between w:val="nil"/>
        </w:pBdr>
        <w:spacing w:after="0" w:line="240" w:lineRule="auto"/>
        <w:contextualSpacing/>
        <w:rPr>
          <w:b/>
          <w:color w:val="000000"/>
        </w:rPr>
      </w:pPr>
      <w:r w:rsidRPr="008568E5">
        <w:rPr>
          <w:b/>
          <w:color w:val="000000"/>
        </w:rPr>
        <w:t>Information Security</w:t>
      </w:r>
    </w:p>
    <w:p w14:paraId="29A54A3A" w14:textId="77777777" w:rsidR="006C7B05" w:rsidRPr="008568E5" w:rsidRDefault="006C7B05">
      <w:pPr>
        <w:pBdr>
          <w:top w:val="nil"/>
          <w:left w:val="nil"/>
          <w:bottom w:val="nil"/>
          <w:right w:val="nil"/>
          <w:between w:val="nil"/>
        </w:pBdr>
        <w:spacing w:after="0" w:line="240" w:lineRule="auto"/>
        <w:ind w:left="720" w:hanging="720"/>
        <w:rPr>
          <w:b/>
          <w:color w:val="000000"/>
        </w:rPr>
      </w:pPr>
    </w:p>
    <w:p w14:paraId="451D668A" w14:textId="7777777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Does your organization have security policies that are followed and accessible to all staff accessing the RI APCD Data?</w:t>
      </w:r>
    </w:p>
    <w:p w14:paraId="13F3A350" w14:textId="77777777" w:rsidR="006C7B05" w:rsidRPr="008568E5" w:rsidRDefault="002D01C6">
      <w:pPr>
        <w:numPr>
          <w:ilvl w:val="2"/>
          <w:numId w:val="6"/>
        </w:numPr>
        <w:pBdr>
          <w:top w:val="nil"/>
          <w:left w:val="nil"/>
          <w:bottom w:val="nil"/>
          <w:right w:val="nil"/>
          <w:between w:val="nil"/>
        </w:pBdr>
        <w:spacing w:after="0" w:line="240" w:lineRule="auto"/>
        <w:contextualSpacing/>
        <w:rPr>
          <w:color w:val="000000"/>
        </w:rPr>
      </w:pPr>
      <w:r w:rsidRPr="008568E5">
        <w:rPr>
          <w:color w:val="000000"/>
        </w:rPr>
        <w:t>Yes (if yes, attach these policies to the application)</w:t>
      </w:r>
    </w:p>
    <w:p w14:paraId="04CCEC1D" w14:textId="77777777" w:rsidR="006C7B05" w:rsidRPr="008568E5" w:rsidRDefault="002D01C6">
      <w:pPr>
        <w:numPr>
          <w:ilvl w:val="2"/>
          <w:numId w:val="6"/>
        </w:numPr>
        <w:pBdr>
          <w:top w:val="nil"/>
          <w:left w:val="nil"/>
          <w:bottom w:val="nil"/>
          <w:right w:val="nil"/>
          <w:between w:val="nil"/>
        </w:pBdr>
        <w:spacing w:after="0" w:line="240" w:lineRule="auto"/>
        <w:contextualSpacing/>
        <w:rPr>
          <w:color w:val="000000"/>
        </w:rPr>
      </w:pPr>
      <w:r w:rsidRPr="008568E5">
        <w:rPr>
          <w:color w:val="000000"/>
        </w:rPr>
        <w:lastRenderedPageBreak/>
        <w:t>No</w:t>
      </w:r>
    </w:p>
    <w:p w14:paraId="448AC2EA"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1A64758F" w14:textId="77777777" w:rsidR="006C7B05" w:rsidRPr="008568E5" w:rsidRDefault="002D01C6">
      <w:pPr>
        <w:numPr>
          <w:ilvl w:val="1"/>
          <w:numId w:val="6"/>
        </w:numPr>
        <w:pBdr>
          <w:top w:val="nil"/>
          <w:left w:val="nil"/>
          <w:bottom w:val="nil"/>
          <w:right w:val="nil"/>
          <w:between w:val="nil"/>
        </w:pBdr>
        <w:spacing w:after="0" w:line="240" w:lineRule="auto"/>
        <w:contextualSpacing/>
        <w:rPr>
          <w:color w:val="000000"/>
        </w:rPr>
      </w:pPr>
      <w:r w:rsidRPr="008568E5">
        <w:rPr>
          <w:color w:val="000000"/>
        </w:rPr>
        <w:t>When were your organization’s security policies last updated?</w:t>
      </w:r>
    </w:p>
    <w:p w14:paraId="1AFEADAB"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37592DDF"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7341990D" w14:textId="77777777" w:rsidR="006C7B05" w:rsidRPr="008568E5" w:rsidRDefault="002D01C6">
      <w:pPr>
        <w:numPr>
          <w:ilvl w:val="1"/>
          <w:numId w:val="6"/>
        </w:numPr>
        <w:pBdr>
          <w:top w:val="nil"/>
          <w:left w:val="nil"/>
          <w:bottom w:val="nil"/>
          <w:right w:val="nil"/>
          <w:between w:val="nil"/>
        </w:pBdr>
        <w:spacing w:after="0" w:line="240" w:lineRule="auto"/>
        <w:contextualSpacing/>
        <w:rPr>
          <w:color w:val="000000"/>
        </w:rPr>
      </w:pPr>
      <w:r w:rsidRPr="008568E5">
        <w:rPr>
          <w:color w:val="000000"/>
        </w:rPr>
        <w:t>How do staff/users notify your organization of security problems?</w:t>
      </w:r>
    </w:p>
    <w:p w14:paraId="36998E25"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3BEEF630"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5967539F"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6BFFDFD6" w14:textId="77777777" w:rsidR="006C7B05" w:rsidRPr="008568E5" w:rsidRDefault="002D01C6">
      <w:pPr>
        <w:numPr>
          <w:ilvl w:val="1"/>
          <w:numId w:val="6"/>
        </w:numPr>
        <w:pBdr>
          <w:top w:val="nil"/>
          <w:left w:val="nil"/>
          <w:bottom w:val="nil"/>
          <w:right w:val="nil"/>
          <w:between w:val="nil"/>
        </w:pBdr>
        <w:spacing w:after="0" w:line="240" w:lineRule="auto"/>
        <w:contextualSpacing/>
        <w:rPr>
          <w:color w:val="000000"/>
        </w:rPr>
      </w:pPr>
      <w:r w:rsidRPr="008568E5">
        <w:rPr>
          <w:color w:val="000000"/>
        </w:rPr>
        <w:t>What are your organizational procedures for handling a suspected or actual data breach?</w:t>
      </w:r>
    </w:p>
    <w:p w14:paraId="523B1638"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3FD03763"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31E9B106"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6D3907C5" w14:textId="7FEBAEC9" w:rsidR="006C7B05" w:rsidRPr="008568E5" w:rsidRDefault="002D01C6">
      <w:pPr>
        <w:numPr>
          <w:ilvl w:val="1"/>
          <w:numId w:val="6"/>
        </w:numPr>
        <w:pBdr>
          <w:top w:val="nil"/>
          <w:left w:val="nil"/>
          <w:bottom w:val="nil"/>
          <w:right w:val="nil"/>
          <w:between w:val="nil"/>
        </w:pBdr>
        <w:spacing w:after="0" w:line="240" w:lineRule="auto"/>
        <w:contextualSpacing/>
        <w:rPr>
          <w:color w:val="000000"/>
        </w:rPr>
      </w:pPr>
      <w:r w:rsidRPr="008568E5">
        <w:rPr>
          <w:color w:val="000000"/>
        </w:rPr>
        <w:t xml:space="preserve">Has your organization or any of </w:t>
      </w:r>
      <w:r w:rsidR="005766DB">
        <w:rPr>
          <w:color w:val="000000"/>
        </w:rPr>
        <w:t>the project personnel listed in question 1</w:t>
      </w:r>
      <w:r w:rsidRPr="008568E5">
        <w:rPr>
          <w:color w:val="000000"/>
        </w:rPr>
        <w:t xml:space="preserve"> ever been involved with a project that experienced </w:t>
      </w:r>
      <w:r w:rsidR="00065FAC" w:rsidRPr="00065FAC">
        <w:rPr>
          <w:color w:val="000000"/>
        </w:rPr>
        <w:t>any unauthorized use, reuse or disclosure</w:t>
      </w:r>
      <w:r w:rsidR="00065FAC">
        <w:rPr>
          <w:color w:val="000000"/>
        </w:rPr>
        <w:t xml:space="preserve"> of protected or confidential data</w:t>
      </w:r>
      <w:r w:rsidRPr="008568E5">
        <w:rPr>
          <w:color w:val="000000"/>
        </w:rPr>
        <w:t xml:space="preserve">? </w:t>
      </w:r>
    </w:p>
    <w:p w14:paraId="3FEC138B" w14:textId="77777777" w:rsidR="006C7B05" w:rsidRPr="008568E5" w:rsidRDefault="002D01C6">
      <w:pPr>
        <w:numPr>
          <w:ilvl w:val="1"/>
          <w:numId w:val="5"/>
        </w:numPr>
        <w:pBdr>
          <w:top w:val="nil"/>
          <w:left w:val="nil"/>
          <w:bottom w:val="nil"/>
          <w:right w:val="nil"/>
          <w:between w:val="nil"/>
        </w:pBdr>
        <w:spacing w:after="0" w:line="240" w:lineRule="auto"/>
        <w:contextualSpacing/>
        <w:rPr>
          <w:color w:val="000000"/>
        </w:rPr>
      </w:pPr>
      <w:r w:rsidRPr="008568E5">
        <w:rPr>
          <w:color w:val="000000"/>
        </w:rPr>
        <w:t>Yes</w:t>
      </w:r>
    </w:p>
    <w:p w14:paraId="5EB68274" w14:textId="77777777" w:rsidR="006C7B05" w:rsidRPr="008568E5" w:rsidRDefault="002D01C6">
      <w:pPr>
        <w:numPr>
          <w:ilvl w:val="1"/>
          <w:numId w:val="5"/>
        </w:numPr>
        <w:pBdr>
          <w:top w:val="nil"/>
          <w:left w:val="nil"/>
          <w:bottom w:val="nil"/>
          <w:right w:val="nil"/>
          <w:between w:val="nil"/>
        </w:pBdr>
        <w:spacing w:after="0" w:line="240" w:lineRule="auto"/>
        <w:contextualSpacing/>
        <w:rPr>
          <w:color w:val="000000"/>
        </w:rPr>
      </w:pPr>
      <w:r w:rsidRPr="008568E5">
        <w:rPr>
          <w:color w:val="000000"/>
        </w:rPr>
        <w:t>No</w:t>
      </w:r>
    </w:p>
    <w:p w14:paraId="1AB77682" w14:textId="77777777" w:rsidR="006C7B05" w:rsidRPr="008568E5" w:rsidRDefault="006C7B05">
      <w:pPr>
        <w:pBdr>
          <w:top w:val="nil"/>
          <w:left w:val="nil"/>
          <w:bottom w:val="nil"/>
          <w:right w:val="nil"/>
          <w:between w:val="nil"/>
        </w:pBdr>
        <w:spacing w:after="0" w:line="240" w:lineRule="auto"/>
        <w:ind w:left="1080" w:hanging="720"/>
        <w:rPr>
          <w:color w:val="000000"/>
        </w:rPr>
      </w:pPr>
    </w:p>
    <w:p w14:paraId="0B4A0EF4" w14:textId="306B8E85" w:rsidR="006C7B05" w:rsidRPr="008568E5" w:rsidRDefault="002D01C6">
      <w:pPr>
        <w:numPr>
          <w:ilvl w:val="1"/>
          <w:numId w:val="6"/>
        </w:numPr>
        <w:pBdr>
          <w:top w:val="nil"/>
          <w:left w:val="nil"/>
          <w:bottom w:val="nil"/>
          <w:right w:val="nil"/>
          <w:between w:val="nil"/>
        </w:pBdr>
        <w:spacing w:after="0" w:line="240" w:lineRule="auto"/>
        <w:contextualSpacing/>
        <w:rPr>
          <w:color w:val="000000"/>
        </w:rPr>
      </w:pPr>
      <w:r w:rsidRPr="008568E5">
        <w:rPr>
          <w:color w:val="000000"/>
        </w:rPr>
        <w:t xml:space="preserve">If yes to 4(e), describe the incident, </w:t>
      </w:r>
      <w:r w:rsidR="00065FAC">
        <w:rPr>
          <w:color w:val="000000"/>
        </w:rPr>
        <w:t xml:space="preserve">whether the incident included Protected Health Information (PHI), </w:t>
      </w:r>
      <w:r w:rsidRPr="008568E5">
        <w:rPr>
          <w:color w:val="000000"/>
        </w:rPr>
        <w:t>the response procedures that were followed and any subsequent changes in protocols to mitigate the risk of future events.</w:t>
      </w:r>
    </w:p>
    <w:p w14:paraId="332C632F"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48E5D2EC" w14:textId="77777777" w:rsidR="006C7B05" w:rsidRPr="008568E5" w:rsidRDefault="006C7B05"/>
    <w:p w14:paraId="33D98133" w14:textId="77777777" w:rsidR="006C7B05" w:rsidRPr="008568E5" w:rsidRDefault="002D01C6">
      <w:pPr>
        <w:numPr>
          <w:ilvl w:val="0"/>
          <w:numId w:val="10"/>
        </w:numPr>
        <w:pBdr>
          <w:top w:val="nil"/>
          <w:left w:val="nil"/>
          <w:bottom w:val="nil"/>
          <w:right w:val="nil"/>
          <w:between w:val="nil"/>
        </w:pBdr>
        <w:spacing w:after="0" w:line="240" w:lineRule="auto"/>
        <w:contextualSpacing/>
        <w:rPr>
          <w:b/>
          <w:color w:val="000000"/>
        </w:rPr>
      </w:pPr>
      <w:r w:rsidRPr="008568E5">
        <w:rPr>
          <w:b/>
          <w:color w:val="000000"/>
        </w:rPr>
        <w:t>Technical and Physical Safeguards</w:t>
      </w:r>
    </w:p>
    <w:p w14:paraId="3A3E56B9" w14:textId="77777777" w:rsidR="006C7B05" w:rsidRPr="008568E5" w:rsidRDefault="006C7B05">
      <w:pPr>
        <w:pBdr>
          <w:top w:val="nil"/>
          <w:left w:val="nil"/>
          <w:bottom w:val="nil"/>
          <w:right w:val="nil"/>
          <w:between w:val="nil"/>
        </w:pBdr>
        <w:spacing w:after="0" w:line="240" w:lineRule="auto"/>
        <w:ind w:left="720" w:hanging="720"/>
        <w:rPr>
          <w:b/>
          <w:color w:val="000000"/>
        </w:rPr>
      </w:pPr>
    </w:p>
    <w:p w14:paraId="0491BED8" w14:textId="7777777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What is the minimum password length and character complexity (uppercase, lowercase, numeric, and special characters) required for passwords on user accounts logging on to the systems to access RI APCD Data?</w:t>
      </w:r>
    </w:p>
    <w:p w14:paraId="66530A75" w14:textId="77777777" w:rsidR="006C7B05" w:rsidRPr="008568E5" w:rsidRDefault="006C7B05"/>
    <w:p w14:paraId="1AC507DE" w14:textId="77777777" w:rsidR="006C7B05" w:rsidRPr="008568E5" w:rsidRDefault="006C7B05"/>
    <w:p w14:paraId="13CB8F91" w14:textId="7777777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How often are user account passwords required to be changed?</w:t>
      </w:r>
    </w:p>
    <w:p w14:paraId="034F5ED5"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16F5CADA"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6E73CCE2"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6B87FA14" w14:textId="1973B2F2"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How will project personnel with access to the RI APCD Data store user passwords and data encryption keys?</w:t>
      </w:r>
    </w:p>
    <w:p w14:paraId="5A91B465" w14:textId="77777777" w:rsidR="006C7B05" w:rsidRPr="008568E5" w:rsidRDefault="006C7B05"/>
    <w:p w14:paraId="22C26C85" w14:textId="77777777" w:rsidR="006C7B05" w:rsidRPr="008568E5" w:rsidRDefault="006C7B05"/>
    <w:p w14:paraId="17C9FE64" w14:textId="7777777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Is there an audit log of all user log-ons to the system hosting the RI APCD Data?</w:t>
      </w:r>
    </w:p>
    <w:p w14:paraId="3B30EE29" w14:textId="77777777" w:rsidR="006C7B05" w:rsidRPr="008568E5" w:rsidRDefault="002D01C6">
      <w:pPr>
        <w:numPr>
          <w:ilvl w:val="2"/>
          <w:numId w:val="8"/>
        </w:numPr>
        <w:pBdr>
          <w:top w:val="nil"/>
          <w:left w:val="nil"/>
          <w:bottom w:val="nil"/>
          <w:right w:val="nil"/>
          <w:between w:val="nil"/>
        </w:pBdr>
        <w:spacing w:after="0" w:line="240" w:lineRule="auto"/>
        <w:contextualSpacing/>
        <w:rPr>
          <w:color w:val="000000"/>
        </w:rPr>
      </w:pPr>
      <w:r w:rsidRPr="008568E5">
        <w:rPr>
          <w:color w:val="000000"/>
        </w:rPr>
        <w:t>Yes</w:t>
      </w:r>
    </w:p>
    <w:p w14:paraId="5F2D7EB3" w14:textId="77777777" w:rsidR="006C7B05" w:rsidRPr="008568E5" w:rsidRDefault="002D01C6">
      <w:pPr>
        <w:numPr>
          <w:ilvl w:val="2"/>
          <w:numId w:val="8"/>
        </w:numPr>
        <w:pBdr>
          <w:top w:val="nil"/>
          <w:left w:val="nil"/>
          <w:bottom w:val="nil"/>
          <w:right w:val="nil"/>
          <w:between w:val="nil"/>
        </w:pBdr>
        <w:spacing w:after="0" w:line="240" w:lineRule="auto"/>
        <w:contextualSpacing/>
        <w:rPr>
          <w:color w:val="000000"/>
        </w:rPr>
      </w:pPr>
      <w:r w:rsidRPr="008568E5">
        <w:rPr>
          <w:color w:val="000000"/>
        </w:rPr>
        <w:lastRenderedPageBreak/>
        <w:t>No</w:t>
      </w:r>
    </w:p>
    <w:p w14:paraId="6F6270C4"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2E8D03F1"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72DD0E63" w14:textId="11DE85F3"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Please describe any additional authentication controls your organization uses to defend against unauthorized logon</w:t>
      </w:r>
      <w:r w:rsidR="00475EC9">
        <w:rPr>
          <w:color w:val="000000"/>
        </w:rPr>
        <w:t>.</w:t>
      </w:r>
      <w:r w:rsidRPr="008568E5">
        <w:rPr>
          <w:color w:val="000000"/>
        </w:rPr>
        <w:t xml:space="preserve"> </w:t>
      </w:r>
    </w:p>
    <w:p w14:paraId="257DE400"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69A0AD89"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542E634B" w14:textId="7777777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Please describe your organization’s procedures for maintaining and updating anti-virus and anti-malware software.</w:t>
      </w:r>
    </w:p>
    <w:p w14:paraId="12A41E1F" w14:textId="77777777" w:rsidR="006C7B05" w:rsidRPr="008568E5" w:rsidRDefault="006C7B05">
      <w:pPr>
        <w:pBdr>
          <w:top w:val="nil"/>
          <w:left w:val="nil"/>
          <w:bottom w:val="nil"/>
          <w:right w:val="nil"/>
          <w:between w:val="nil"/>
        </w:pBdr>
        <w:spacing w:after="0" w:line="240" w:lineRule="auto"/>
        <w:ind w:left="720" w:hanging="720"/>
        <w:rPr>
          <w:color w:val="000000"/>
        </w:rPr>
      </w:pPr>
    </w:p>
    <w:p w14:paraId="3D2457FD" w14:textId="77777777" w:rsidR="006C7B05" w:rsidRPr="008568E5" w:rsidRDefault="006C7B05">
      <w:pPr>
        <w:pBdr>
          <w:top w:val="nil"/>
          <w:left w:val="nil"/>
          <w:bottom w:val="nil"/>
          <w:right w:val="nil"/>
          <w:between w:val="nil"/>
        </w:pBdr>
        <w:spacing w:after="0" w:line="240" w:lineRule="auto"/>
        <w:ind w:left="720" w:hanging="720"/>
        <w:rPr>
          <w:color w:val="000000"/>
        </w:rPr>
      </w:pPr>
    </w:p>
    <w:p w14:paraId="36505EC0" w14:textId="77777777" w:rsidR="006C7B05" w:rsidRPr="008568E5" w:rsidRDefault="006C7B05">
      <w:pPr>
        <w:pBdr>
          <w:top w:val="nil"/>
          <w:left w:val="nil"/>
          <w:bottom w:val="nil"/>
          <w:right w:val="nil"/>
          <w:between w:val="nil"/>
        </w:pBdr>
        <w:spacing w:after="0" w:line="240" w:lineRule="auto"/>
        <w:ind w:left="720" w:hanging="720"/>
        <w:rPr>
          <w:color w:val="000000"/>
        </w:rPr>
      </w:pPr>
    </w:p>
    <w:p w14:paraId="444FBD6C" w14:textId="7777777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How will RI APCD Data at rest be encrypted on storage media (must use encryption at least AES-256 or stronger)?</w:t>
      </w:r>
    </w:p>
    <w:p w14:paraId="4222B1A0" w14:textId="77777777" w:rsidR="006C7B05" w:rsidRPr="008568E5" w:rsidRDefault="006C7B05">
      <w:pPr>
        <w:pBdr>
          <w:top w:val="nil"/>
          <w:left w:val="nil"/>
          <w:bottom w:val="nil"/>
          <w:right w:val="nil"/>
          <w:between w:val="nil"/>
        </w:pBdr>
        <w:spacing w:after="0" w:line="240" w:lineRule="auto"/>
        <w:ind w:left="720" w:hanging="720"/>
        <w:rPr>
          <w:color w:val="000000"/>
        </w:rPr>
      </w:pPr>
    </w:p>
    <w:p w14:paraId="4805155A" w14:textId="77777777" w:rsidR="006C7B05" w:rsidRPr="008568E5" w:rsidRDefault="006C7B05">
      <w:pPr>
        <w:pBdr>
          <w:top w:val="nil"/>
          <w:left w:val="nil"/>
          <w:bottom w:val="nil"/>
          <w:right w:val="nil"/>
          <w:between w:val="nil"/>
        </w:pBdr>
        <w:spacing w:after="0" w:line="240" w:lineRule="auto"/>
        <w:ind w:left="720" w:hanging="720"/>
        <w:rPr>
          <w:color w:val="000000"/>
        </w:rPr>
      </w:pPr>
    </w:p>
    <w:p w14:paraId="0610E974"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51D8ACC1" w14:textId="48130A5F"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 xml:space="preserve">Are project personnel </w:t>
      </w:r>
      <w:r w:rsidRPr="008568E5">
        <w:t>able</w:t>
      </w:r>
      <w:r w:rsidRPr="008568E5">
        <w:rPr>
          <w:color w:val="000000"/>
        </w:rPr>
        <w:t xml:space="preserve"> to</w:t>
      </w:r>
      <w:r w:rsidR="005D4E2B">
        <w:rPr>
          <w:color w:val="000000"/>
        </w:rPr>
        <w:t xml:space="preserve"> </w:t>
      </w:r>
      <w:r w:rsidR="000D2DF8">
        <w:rPr>
          <w:color w:val="000000"/>
        </w:rPr>
        <w:t>export</w:t>
      </w:r>
      <w:r w:rsidRPr="008568E5">
        <w:rPr>
          <w:color w:val="000000"/>
        </w:rPr>
        <w:t xml:space="preserve"> RI APCD Data from the secure </w:t>
      </w:r>
      <w:r w:rsidRPr="008568E5">
        <w:t>environment</w:t>
      </w:r>
      <w:r w:rsidRPr="008568E5">
        <w:rPr>
          <w:color w:val="000000"/>
        </w:rPr>
        <w:t xml:space="preserve"> where the RI APCD Data will be accessed?</w:t>
      </w:r>
    </w:p>
    <w:p w14:paraId="00684900" w14:textId="77777777" w:rsidR="006C7B05" w:rsidRPr="008568E5" w:rsidRDefault="002D01C6">
      <w:pPr>
        <w:numPr>
          <w:ilvl w:val="2"/>
          <w:numId w:val="10"/>
        </w:numPr>
        <w:pBdr>
          <w:top w:val="nil"/>
          <w:left w:val="nil"/>
          <w:bottom w:val="nil"/>
          <w:right w:val="nil"/>
          <w:between w:val="nil"/>
        </w:pBdr>
        <w:spacing w:after="0" w:line="240" w:lineRule="auto"/>
        <w:contextualSpacing/>
        <w:rPr>
          <w:color w:val="000000"/>
        </w:rPr>
      </w:pPr>
      <w:r w:rsidRPr="008568E5">
        <w:rPr>
          <w:color w:val="000000"/>
        </w:rPr>
        <w:t>Yes</w:t>
      </w:r>
    </w:p>
    <w:p w14:paraId="3BC53328" w14:textId="77777777" w:rsidR="006C7B05" w:rsidRPr="008568E5" w:rsidRDefault="002D01C6">
      <w:pPr>
        <w:numPr>
          <w:ilvl w:val="2"/>
          <w:numId w:val="10"/>
        </w:numPr>
        <w:pBdr>
          <w:top w:val="nil"/>
          <w:left w:val="nil"/>
          <w:bottom w:val="nil"/>
          <w:right w:val="nil"/>
          <w:between w:val="nil"/>
        </w:pBdr>
        <w:spacing w:after="0" w:line="240" w:lineRule="auto"/>
        <w:contextualSpacing/>
        <w:rPr>
          <w:color w:val="000000"/>
        </w:rPr>
      </w:pPr>
      <w:r w:rsidRPr="008568E5">
        <w:rPr>
          <w:color w:val="000000"/>
        </w:rPr>
        <w:t>No</w:t>
      </w:r>
    </w:p>
    <w:p w14:paraId="17485B2E" w14:textId="77777777" w:rsidR="006C7B05" w:rsidRPr="008568E5" w:rsidRDefault="006C7B05">
      <w:pPr>
        <w:pBdr>
          <w:top w:val="nil"/>
          <w:left w:val="nil"/>
          <w:bottom w:val="nil"/>
          <w:right w:val="nil"/>
          <w:between w:val="nil"/>
        </w:pBdr>
        <w:spacing w:after="0" w:line="240" w:lineRule="auto"/>
        <w:ind w:left="720" w:hanging="720"/>
        <w:rPr>
          <w:color w:val="000000"/>
        </w:rPr>
      </w:pPr>
    </w:p>
    <w:p w14:paraId="4DDEA6D0" w14:textId="4B80B0A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If yes to 5(</w:t>
      </w:r>
      <w:r w:rsidR="00E61BA7">
        <w:rPr>
          <w:color w:val="000000"/>
        </w:rPr>
        <w:t>h</w:t>
      </w:r>
      <w:r w:rsidRPr="008568E5">
        <w:rPr>
          <w:color w:val="000000"/>
        </w:rPr>
        <w:t>), please describe why</w:t>
      </w:r>
      <w:r w:rsidR="000D2DF8">
        <w:rPr>
          <w:color w:val="000000"/>
        </w:rPr>
        <w:t xml:space="preserve"> export </w:t>
      </w:r>
      <w:r w:rsidRPr="008568E5">
        <w:rPr>
          <w:color w:val="000000"/>
        </w:rPr>
        <w:t>of RI APCD Data is necessary.</w:t>
      </w:r>
    </w:p>
    <w:p w14:paraId="71B24EC1"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6084301B"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4A366E86"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253AE80B" w14:textId="2305C379"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If yes to 5(</w:t>
      </w:r>
      <w:r w:rsidR="00E61BA7">
        <w:rPr>
          <w:color w:val="000000"/>
        </w:rPr>
        <w:t>h</w:t>
      </w:r>
      <w:r w:rsidRPr="008568E5">
        <w:rPr>
          <w:color w:val="000000"/>
        </w:rPr>
        <w:t xml:space="preserve">), please describe how your organization will limit </w:t>
      </w:r>
      <w:r w:rsidR="00475EC9">
        <w:rPr>
          <w:color w:val="000000"/>
        </w:rPr>
        <w:t xml:space="preserve">exports </w:t>
      </w:r>
      <w:r w:rsidRPr="008568E5">
        <w:rPr>
          <w:color w:val="000000"/>
        </w:rPr>
        <w:t>of RI APCD Data to only secure locations and only when necessary.</w:t>
      </w:r>
    </w:p>
    <w:p w14:paraId="5FE4ADE9" w14:textId="77777777" w:rsidR="006C7B05" w:rsidRPr="008568E5" w:rsidRDefault="006C7B05">
      <w:pPr>
        <w:pBdr>
          <w:top w:val="nil"/>
          <w:left w:val="nil"/>
          <w:bottom w:val="nil"/>
          <w:right w:val="nil"/>
          <w:between w:val="nil"/>
        </w:pBdr>
        <w:spacing w:after="0" w:line="240" w:lineRule="auto"/>
        <w:ind w:left="720" w:hanging="720"/>
        <w:rPr>
          <w:color w:val="000000"/>
        </w:rPr>
      </w:pPr>
    </w:p>
    <w:p w14:paraId="62F09B29" w14:textId="77777777" w:rsidR="006C7B05" w:rsidRPr="008568E5" w:rsidRDefault="006C7B05">
      <w:pPr>
        <w:pBdr>
          <w:top w:val="nil"/>
          <w:left w:val="nil"/>
          <w:bottom w:val="nil"/>
          <w:right w:val="nil"/>
          <w:between w:val="nil"/>
        </w:pBdr>
        <w:spacing w:after="0" w:line="240" w:lineRule="auto"/>
        <w:ind w:left="720" w:hanging="720"/>
        <w:rPr>
          <w:color w:val="000000"/>
        </w:rPr>
      </w:pPr>
    </w:p>
    <w:p w14:paraId="437D53BA" w14:textId="77777777" w:rsidR="006C7B05" w:rsidRPr="008568E5" w:rsidRDefault="006C7B05">
      <w:pPr>
        <w:pBdr>
          <w:top w:val="nil"/>
          <w:left w:val="nil"/>
          <w:bottom w:val="nil"/>
          <w:right w:val="nil"/>
          <w:between w:val="nil"/>
        </w:pBdr>
        <w:spacing w:after="0" w:line="240" w:lineRule="auto"/>
        <w:ind w:left="720" w:hanging="720"/>
        <w:rPr>
          <w:color w:val="000000"/>
        </w:rPr>
      </w:pPr>
    </w:p>
    <w:p w14:paraId="3A01ECA0" w14:textId="2F28B36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If yes to 5(</w:t>
      </w:r>
      <w:r w:rsidR="00E61BA7">
        <w:rPr>
          <w:color w:val="000000"/>
        </w:rPr>
        <w:t>h</w:t>
      </w:r>
      <w:r w:rsidRPr="008568E5">
        <w:rPr>
          <w:color w:val="000000"/>
        </w:rPr>
        <w:t xml:space="preserve">), will RI APCD Data be </w:t>
      </w:r>
      <w:r w:rsidR="00475EC9">
        <w:rPr>
          <w:color w:val="000000"/>
        </w:rPr>
        <w:t xml:space="preserve">exported </w:t>
      </w:r>
      <w:r w:rsidRPr="008568E5">
        <w:rPr>
          <w:color w:val="000000"/>
        </w:rPr>
        <w:t>by your organization over the Internet?</w:t>
      </w:r>
    </w:p>
    <w:p w14:paraId="76DF78BC" w14:textId="77777777" w:rsidR="006C7B05" w:rsidRPr="008568E5" w:rsidRDefault="002D01C6">
      <w:pPr>
        <w:numPr>
          <w:ilvl w:val="2"/>
          <w:numId w:val="9"/>
        </w:numPr>
        <w:pBdr>
          <w:top w:val="nil"/>
          <w:left w:val="nil"/>
          <w:bottom w:val="nil"/>
          <w:right w:val="nil"/>
          <w:between w:val="nil"/>
        </w:pBdr>
        <w:spacing w:after="0" w:line="240" w:lineRule="auto"/>
        <w:contextualSpacing/>
        <w:rPr>
          <w:color w:val="000000"/>
        </w:rPr>
      </w:pPr>
      <w:r w:rsidRPr="008568E5">
        <w:rPr>
          <w:color w:val="000000"/>
        </w:rPr>
        <w:t>Yes</w:t>
      </w:r>
    </w:p>
    <w:p w14:paraId="7627B07E" w14:textId="77777777" w:rsidR="006C7B05" w:rsidRPr="008568E5" w:rsidRDefault="002D01C6">
      <w:pPr>
        <w:numPr>
          <w:ilvl w:val="2"/>
          <w:numId w:val="9"/>
        </w:numPr>
        <w:pBdr>
          <w:top w:val="nil"/>
          <w:left w:val="nil"/>
          <w:bottom w:val="nil"/>
          <w:right w:val="nil"/>
          <w:between w:val="nil"/>
        </w:pBdr>
        <w:spacing w:after="0" w:line="240" w:lineRule="auto"/>
        <w:contextualSpacing/>
        <w:rPr>
          <w:color w:val="000000"/>
        </w:rPr>
      </w:pPr>
      <w:r w:rsidRPr="008568E5">
        <w:rPr>
          <w:color w:val="000000"/>
        </w:rPr>
        <w:t>No</w:t>
      </w:r>
    </w:p>
    <w:p w14:paraId="6BAAB6B3" w14:textId="77777777" w:rsidR="006C7B05" w:rsidRPr="008568E5" w:rsidRDefault="006C7B05">
      <w:pPr>
        <w:pBdr>
          <w:top w:val="nil"/>
          <w:left w:val="nil"/>
          <w:bottom w:val="nil"/>
          <w:right w:val="nil"/>
          <w:between w:val="nil"/>
        </w:pBdr>
        <w:spacing w:after="0" w:line="240" w:lineRule="auto"/>
        <w:ind w:left="720" w:hanging="720"/>
        <w:rPr>
          <w:color w:val="000000"/>
        </w:rPr>
      </w:pPr>
    </w:p>
    <w:p w14:paraId="3B634BE8" w14:textId="3291CF60" w:rsidR="006C7B05" w:rsidRPr="00C822EF" w:rsidRDefault="002D01C6" w:rsidP="00C822EF">
      <w:pPr>
        <w:pBdr>
          <w:top w:val="nil"/>
          <w:left w:val="nil"/>
          <w:bottom w:val="nil"/>
          <w:right w:val="nil"/>
          <w:between w:val="nil"/>
        </w:pBdr>
        <w:spacing w:after="0" w:line="240" w:lineRule="auto"/>
        <w:ind w:left="1440" w:hanging="720"/>
        <w:rPr>
          <w:color w:val="000000"/>
        </w:rPr>
      </w:pPr>
      <w:r w:rsidRPr="00C822EF">
        <w:rPr>
          <w:color w:val="000000"/>
        </w:rPr>
        <w:t>If yes to 5(</w:t>
      </w:r>
      <w:r w:rsidR="00E61BA7" w:rsidRPr="00C822EF">
        <w:rPr>
          <w:color w:val="000000"/>
        </w:rPr>
        <w:t>h</w:t>
      </w:r>
      <w:r w:rsidRPr="00C822EF">
        <w:rPr>
          <w:color w:val="000000"/>
        </w:rPr>
        <w:t xml:space="preserve">), how will RI APCD Data be encrypted </w:t>
      </w:r>
      <w:r w:rsidR="005D4E2B" w:rsidRPr="00C822EF">
        <w:rPr>
          <w:color w:val="000000"/>
        </w:rPr>
        <w:t>when exported</w:t>
      </w:r>
      <w:r w:rsidR="00C822EF">
        <w:rPr>
          <w:color w:val="000000"/>
        </w:rPr>
        <w:t>)</w:t>
      </w:r>
      <w:r w:rsidR="00C822EF" w:rsidRPr="00C822EF">
        <w:rPr>
          <w:color w:val="000000"/>
        </w:rPr>
        <w:t xml:space="preserve"> </w:t>
      </w:r>
      <w:r w:rsidRPr="00C822EF">
        <w:rPr>
          <w:color w:val="000000"/>
        </w:rPr>
        <w:br/>
      </w:r>
    </w:p>
    <w:p w14:paraId="6B63E56F"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7265D193" w14:textId="7777777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Will hard copies of the RI APCD Data be used?</w:t>
      </w:r>
    </w:p>
    <w:p w14:paraId="4725F727" w14:textId="77777777" w:rsidR="006C7B05" w:rsidRPr="008568E5" w:rsidRDefault="002D01C6">
      <w:pPr>
        <w:numPr>
          <w:ilvl w:val="2"/>
          <w:numId w:val="9"/>
        </w:numPr>
        <w:pBdr>
          <w:top w:val="nil"/>
          <w:left w:val="nil"/>
          <w:bottom w:val="nil"/>
          <w:right w:val="nil"/>
          <w:between w:val="nil"/>
        </w:pBdr>
        <w:spacing w:after="0" w:line="240" w:lineRule="auto"/>
        <w:contextualSpacing/>
        <w:rPr>
          <w:color w:val="000000"/>
        </w:rPr>
      </w:pPr>
      <w:r w:rsidRPr="008568E5">
        <w:rPr>
          <w:color w:val="000000"/>
        </w:rPr>
        <w:t>Yes</w:t>
      </w:r>
    </w:p>
    <w:p w14:paraId="16876BA9" w14:textId="77777777" w:rsidR="006C7B05" w:rsidRPr="008568E5" w:rsidRDefault="002D01C6">
      <w:pPr>
        <w:numPr>
          <w:ilvl w:val="2"/>
          <w:numId w:val="9"/>
        </w:numPr>
        <w:pBdr>
          <w:top w:val="nil"/>
          <w:left w:val="nil"/>
          <w:bottom w:val="nil"/>
          <w:right w:val="nil"/>
          <w:between w:val="nil"/>
        </w:pBdr>
        <w:spacing w:after="0" w:line="240" w:lineRule="auto"/>
        <w:contextualSpacing/>
        <w:rPr>
          <w:color w:val="000000"/>
        </w:rPr>
      </w:pPr>
      <w:r w:rsidRPr="008568E5">
        <w:rPr>
          <w:color w:val="000000"/>
        </w:rPr>
        <w:t>No</w:t>
      </w:r>
    </w:p>
    <w:p w14:paraId="6439F9B9" w14:textId="77777777" w:rsidR="006C7B05" w:rsidRPr="008568E5" w:rsidRDefault="006C7B05">
      <w:pPr>
        <w:pBdr>
          <w:top w:val="nil"/>
          <w:left w:val="nil"/>
          <w:bottom w:val="nil"/>
          <w:right w:val="nil"/>
          <w:between w:val="nil"/>
        </w:pBdr>
        <w:spacing w:after="0" w:line="240" w:lineRule="auto"/>
        <w:ind w:left="2160" w:hanging="720"/>
        <w:rPr>
          <w:color w:val="000000"/>
        </w:rPr>
      </w:pPr>
    </w:p>
    <w:p w14:paraId="1F2E2B6A" w14:textId="0989199E"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If yes to 5(</w:t>
      </w:r>
      <w:r w:rsidR="00E61BA7">
        <w:rPr>
          <w:color w:val="000000"/>
        </w:rPr>
        <w:t>m</w:t>
      </w:r>
      <w:r w:rsidRPr="008568E5">
        <w:rPr>
          <w:color w:val="000000"/>
        </w:rPr>
        <w:t>), please describe why printing RI APCD Data is necessary.</w:t>
      </w:r>
    </w:p>
    <w:p w14:paraId="494448FD"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5BB0F6B0"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2EF4A38B" w14:textId="3B11E94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lastRenderedPageBreak/>
        <w:t>If yes to 5(</w:t>
      </w:r>
      <w:r w:rsidR="00E61BA7">
        <w:rPr>
          <w:color w:val="000000"/>
        </w:rPr>
        <w:t>m</w:t>
      </w:r>
      <w:r w:rsidRPr="008568E5">
        <w:rPr>
          <w:color w:val="000000"/>
        </w:rPr>
        <w:t>), how will these hard copies be secured (e.g. locked file cabinet, locked office, etc.)?</w:t>
      </w:r>
    </w:p>
    <w:p w14:paraId="7A32CAA8" w14:textId="77777777" w:rsidR="006C7B05" w:rsidRPr="008568E5" w:rsidRDefault="006C7B05"/>
    <w:p w14:paraId="099593F5" w14:textId="77777777" w:rsidR="006C7B05" w:rsidRPr="008568E5" w:rsidRDefault="006C7B05"/>
    <w:p w14:paraId="4A59DA79" w14:textId="77777777" w:rsidR="006C7B05" w:rsidRPr="008568E5" w:rsidRDefault="006C7B05"/>
    <w:p w14:paraId="741F1DD5" w14:textId="7777777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What additional specific physical or technical safeguards (not yet mentioned) will be used to mitigate the risk of unauthorized access to RI APCD Data?</w:t>
      </w:r>
    </w:p>
    <w:p w14:paraId="68C87853" w14:textId="77777777" w:rsidR="006C7B05" w:rsidRPr="008568E5" w:rsidRDefault="006C7B05"/>
    <w:p w14:paraId="6DBD0368" w14:textId="77777777" w:rsidR="006C7B05" w:rsidRPr="008568E5" w:rsidRDefault="006C7B05"/>
    <w:p w14:paraId="0738A545"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2328FE8B" w14:textId="77777777" w:rsidR="006C7B05" w:rsidRPr="008568E5" w:rsidRDefault="002D01C6">
      <w:pPr>
        <w:numPr>
          <w:ilvl w:val="0"/>
          <w:numId w:val="10"/>
        </w:numPr>
        <w:pBdr>
          <w:top w:val="nil"/>
          <w:left w:val="nil"/>
          <w:bottom w:val="nil"/>
          <w:right w:val="nil"/>
          <w:between w:val="nil"/>
        </w:pBdr>
        <w:spacing w:after="0" w:line="240" w:lineRule="auto"/>
        <w:contextualSpacing/>
        <w:rPr>
          <w:b/>
          <w:color w:val="000000"/>
        </w:rPr>
      </w:pPr>
      <w:r w:rsidRPr="008568E5">
        <w:rPr>
          <w:b/>
          <w:color w:val="000000"/>
        </w:rPr>
        <w:t>RI APCD Data Destruction</w:t>
      </w:r>
    </w:p>
    <w:p w14:paraId="76B9CFFE" w14:textId="77777777" w:rsidR="006C7B05" w:rsidRPr="008568E5" w:rsidRDefault="006C7B05">
      <w:pPr>
        <w:pBdr>
          <w:top w:val="nil"/>
          <w:left w:val="nil"/>
          <w:bottom w:val="nil"/>
          <w:right w:val="nil"/>
          <w:between w:val="nil"/>
        </w:pBdr>
        <w:spacing w:after="0" w:line="240" w:lineRule="auto"/>
        <w:ind w:left="720" w:hanging="720"/>
        <w:rPr>
          <w:color w:val="000000"/>
        </w:rPr>
      </w:pPr>
    </w:p>
    <w:p w14:paraId="516D37A3" w14:textId="7777777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Describe the measures you will use to destroy the RI APCD Data upon termination of the RI APCD Data Use Agreement, per the requirements of the RI APCD Data Use Agreement.</w:t>
      </w:r>
    </w:p>
    <w:p w14:paraId="65FC4580" w14:textId="77777777" w:rsidR="006C7B05" w:rsidRPr="008568E5" w:rsidRDefault="006C7B05">
      <w:pPr>
        <w:pBdr>
          <w:top w:val="nil"/>
          <w:left w:val="nil"/>
          <w:bottom w:val="nil"/>
          <w:right w:val="nil"/>
          <w:between w:val="nil"/>
        </w:pBdr>
        <w:spacing w:after="0" w:line="240" w:lineRule="auto"/>
        <w:ind w:left="720" w:hanging="720"/>
        <w:rPr>
          <w:color w:val="000000"/>
        </w:rPr>
      </w:pPr>
    </w:p>
    <w:p w14:paraId="1A031ED0" w14:textId="77777777" w:rsidR="006C7B05" w:rsidRPr="008568E5" w:rsidRDefault="006C7B05">
      <w:pPr>
        <w:pBdr>
          <w:top w:val="nil"/>
          <w:left w:val="nil"/>
          <w:bottom w:val="nil"/>
          <w:right w:val="nil"/>
          <w:between w:val="nil"/>
        </w:pBdr>
        <w:spacing w:after="0" w:line="240" w:lineRule="auto"/>
        <w:ind w:left="720" w:hanging="720"/>
        <w:rPr>
          <w:color w:val="000000"/>
        </w:rPr>
      </w:pPr>
    </w:p>
    <w:p w14:paraId="04C1C6D7" w14:textId="77777777" w:rsidR="006C7B05" w:rsidRPr="008568E5" w:rsidRDefault="006C7B05">
      <w:pPr>
        <w:pBdr>
          <w:top w:val="nil"/>
          <w:left w:val="nil"/>
          <w:bottom w:val="nil"/>
          <w:right w:val="nil"/>
          <w:between w:val="nil"/>
        </w:pBdr>
        <w:spacing w:after="0" w:line="240" w:lineRule="auto"/>
        <w:ind w:left="720" w:hanging="720"/>
        <w:rPr>
          <w:color w:val="000000"/>
        </w:rPr>
      </w:pPr>
    </w:p>
    <w:p w14:paraId="18F5DF34" w14:textId="7777777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Describe your procedures for terminating access to the RI APCD Data when staff/researchers terminate participation in the project.</w:t>
      </w:r>
    </w:p>
    <w:p w14:paraId="2B80911A" w14:textId="77777777" w:rsidR="006C7B05" w:rsidRPr="008568E5" w:rsidRDefault="006C7B05">
      <w:pPr>
        <w:rPr>
          <w:b/>
        </w:rPr>
      </w:pPr>
    </w:p>
    <w:p w14:paraId="7E4B69A9" w14:textId="77777777" w:rsidR="006C7B05" w:rsidRPr="008568E5" w:rsidRDefault="002D01C6">
      <w:pPr>
        <w:numPr>
          <w:ilvl w:val="0"/>
          <w:numId w:val="10"/>
        </w:numPr>
        <w:pBdr>
          <w:top w:val="nil"/>
          <w:left w:val="nil"/>
          <w:bottom w:val="nil"/>
          <w:right w:val="nil"/>
          <w:between w:val="nil"/>
        </w:pBdr>
        <w:spacing w:after="0" w:line="240" w:lineRule="auto"/>
        <w:contextualSpacing/>
        <w:rPr>
          <w:b/>
          <w:color w:val="000000"/>
        </w:rPr>
      </w:pPr>
      <w:r w:rsidRPr="008568E5">
        <w:rPr>
          <w:b/>
          <w:color w:val="000000"/>
        </w:rPr>
        <w:t>Use of Third Party Contractors</w:t>
      </w:r>
    </w:p>
    <w:p w14:paraId="2E2162B8" w14:textId="6445ED23" w:rsidR="006C7B05" w:rsidRPr="008568E5" w:rsidRDefault="002D01C6" w:rsidP="00D51A1C">
      <w:pPr>
        <w:pBdr>
          <w:top w:val="nil"/>
          <w:left w:val="nil"/>
          <w:bottom w:val="nil"/>
          <w:right w:val="nil"/>
          <w:between w:val="nil"/>
        </w:pBdr>
        <w:spacing w:after="0" w:line="240" w:lineRule="auto"/>
        <w:ind w:left="720"/>
        <w:rPr>
          <w:i/>
          <w:color w:val="000000"/>
        </w:rPr>
      </w:pPr>
      <w:r w:rsidRPr="008568E5">
        <w:rPr>
          <w:i/>
          <w:color w:val="000000"/>
        </w:rPr>
        <w:t xml:space="preserve">Answer the following questions only if using a </w:t>
      </w:r>
      <w:r w:rsidR="00E61BA7" w:rsidRPr="008568E5">
        <w:rPr>
          <w:i/>
          <w:color w:val="000000"/>
        </w:rPr>
        <w:t>third-party</w:t>
      </w:r>
      <w:r w:rsidRPr="008568E5">
        <w:rPr>
          <w:i/>
          <w:color w:val="000000"/>
        </w:rPr>
        <w:t xml:space="preserve"> contractor that will </w:t>
      </w:r>
      <w:r w:rsidR="009B0E2E">
        <w:rPr>
          <w:i/>
          <w:color w:val="000000"/>
        </w:rPr>
        <w:t>have access to</w:t>
      </w:r>
      <w:r w:rsidRPr="008568E5">
        <w:rPr>
          <w:i/>
          <w:color w:val="000000"/>
        </w:rPr>
        <w:t xml:space="preserve"> the data </w:t>
      </w:r>
      <w:r w:rsidR="009B0E2E">
        <w:rPr>
          <w:i/>
          <w:color w:val="000000"/>
        </w:rPr>
        <w:t xml:space="preserve">or the data storage system </w:t>
      </w:r>
      <w:r w:rsidRPr="008568E5">
        <w:rPr>
          <w:i/>
          <w:color w:val="000000"/>
        </w:rPr>
        <w:t>in a separate location.</w:t>
      </w:r>
    </w:p>
    <w:p w14:paraId="51D4FD17" w14:textId="77777777" w:rsidR="006C7B05" w:rsidRPr="008568E5" w:rsidRDefault="006C7B05">
      <w:pPr>
        <w:pBdr>
          <w:top w:val="nil"/>
          <w:left w:val="nil"/>
          <w:bottom w:val="nil"/>
          <w:right w:val="nil"/>
          <w:between w:val="nil"/>
        </w:pBdr>
        <w:spacing w:after="0" w:line="240" w:lineRule="auto"/>
        <w:ind w:left="720" w:hanging="720"/>
        <w:rPr>
          <w:i/>
          <w:color w:val="000000"/>
        </w:rPr>
      </w:pPr>
    </w:p>
    <w:p w14:paraId="72FE49CC" w14:textId="17E68101" w:rsidR="006C7B0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Describe how you will communicate with the third party about RI APCD data and analyses being conducted.</w:t>
      </w:r>
    </w:p>
    <w:p w14:paraId="00EFCE5F" w14:textId="77777777" w:rsidR="000D2DF8" w:rsidRDefault="000D2DF8" w:rsidP="000720CD">
      <w:pPr>
        <w:pBdr>
          <w:top w:val="nil"/>
          <w:left w:val="nil"/>
          <w:bottom w:val="nil"/>
          <w:right w:val="nil"/>
          <w:between w:val="nil"/>
        </w:pBdr>
        <w:spacing w:after="0" w:line="240" w:lineRule="auto"/>
        <w:ind w:left="1440"/>
        <w:contextualSpacing/>
        <w:rPr>
          <w:color w:val="000000"/>
        </w:rPr>
      </w:pPr>
    </w:p>
    <w:p w14:paraId="04370EB6" w14:textId="77777777" w:rsidR="000720CD" w:rsidRDefault="000720CD">
      <w:pPr>
        <w:numPr>
          <w:ilvl w:val="1"/>
          <w:numId w:val="10"/>
        </w:numPr>
        <w:pBdr>
          <w:top w:val="nil"/>
          <w:left w:val="nil"/>
          <w:bottom w:val="nil"/>
          <w:right w:val="nil"/>
          <w:between w:val="nil"/>
        </w:pBdr>
        <w:spacing w:after="0" w:line="240" w:lineRule="auto"/>
        <w:contextualSpacing/>
        <w:rPr>
          <w:color w:val="000000"/>
        </w:rPr>
      </w:pPr>
      <w:r>
        <w:rPr>
          <w:color w:val="000000"/>
        </w:rPr>
        <w:t xml:space="preserve">Please describe your selection process when choosing this third-party contractor and what considerations were made regarding data security. </w:t>
      </w:r>
    </w:p>
    <w:p w14:paraId="4F3C0614" w14:textId="77777777" w:rsidR="000720CD" w:rsidRDefault="000720CD" w:rsidP="000720CD">
      <w:pPr>
        <w:pStyle w:val="ListParagraph"/>
        <w:rPr>
          <w:color w:val="000000"/>
        </w:rPr>
      </w:pPr>
    </w:p>
    <w:p w14:paraId="653BAEEF" w14:textId="77777777" w:rsidR="000720CD" w:rsidRDefault="000720CD">
      <w:pPr>
        <w:numPr>
          <w:ilvl w:val="1"/>
          <w:numId w:val="10"/>
        </w:numPr>
        <w:pBdr>
          <w:top w:val="nil"/>
          <w:left w:val="nil"/>
          <w:bottom w:val="nil"/>
          <w:right w:val="nil"/>
          <w:between w:val="nil"/>
        </w:pBdr>
        <w:spacing w:after="0" w:line="240" w:lineRule="auto"/>
        <w:contextualSpacing/>
        <w:rPr>
          <w:color w:val="000000"/>
        </w:rPr>
      </w:pPr>
      <w:r>
        <w:rPr>
          <w:color w:val="000000"/>
        </w:rPr>
        <w:t>Please describe the types of agreements</w:t>
      </w:r>
      <w:r w:rsidR="000D2DF8">
        <w:rPr>
          <w:color w:val="000000"/>
        </w:rPr>
        <w:t xml:space="preserve"> </w:t>
      </w:r>
      <w:r>
        <w:rPr>
          <w:color w:val="000000"/>
        </w:rPr>
        <w:t xml:space="preserve">in place with this third-party contractor. </w:t>
      </w:r>
    </w:p>
    <w:p w14:paraId="3DB2EDB4" w14:textId="77777777" w:rsidR="000720CD" w:rsidRDefault="000720CD" w:rsidP="000720CD">
      <w:pPr>
        <w:pStyle w:val="ListParagraph"/>
        <w:rPr>
          <w:color w:val="000000"/>
        </w:rPr>
      </w:pPr>
    </w:p>
    <w:p w14:paraId="4ED2122D" w14:textId="3F490E5A" w:rsidR="000D2DF8" w:rsidRDefault="000720CD">
      <w:pPr>
        <w:numPr>
          <w:ilvl w:val="1"/>
          <w:numId w:val="10"/>
        </w:numPr>
        <w:pBdr>
          <w:top w:val="nil"/>
          <w:left w:val="nil"/>
          <w:bottom w:val="nil"/>
          <w:right w:val="nil"/>
          <w:between w:val="nil"/>
        </w:pBdr>
        <w:spacing w:after="0" w:line="240" w:lineRule="auto"/>
        <w:contextualSpacing/>
        <w:rPr>
          <w:color w:val="000000"/>
        </w:rPr>
      </w:pPr>
      <w:r>
        <w:rPr>
          <w:color w:val="000000"/>
        </w:rPr>
        <w:t xml:space="preserve">What HIPAA complaint tools will this third-party contractor use </w:t>
      </w:r>
      <w:proofErr w:type="gramStart"/>
      <w:r>
        <w:rPr>
          <w:color w:val="000000"/>
        </w:rPr>
        <w:t>in regard to</w:t>
      </w:r>
      <w:proofErr w:type="gramEnd"/>
      <w:r>
        <w:rPr>
          <w:color w:val="000000"/>
        </w:rPr>
        <w:t xml:space="preserve"> the APCD extract?</w:t>
      </w:r>
    </w:p>
    <w:p w14:paraId="45A2FA34" w14:textId="77777777" w:rsidR="00991E01" w:rsidRDefault="00991E01" w:rsidP="000720CD">
      <w:pPr>
        <w:pStyle w:val="ListParagraph"/>
        <w:rPr>
          <w:color w:val="000000"/>
        </w:rPr>
      </w:pPr>
    </w:p>
    <w:p w14:paraId="2540E521" w14:textId="08F238BA" w:rsidR="00991E01" w:rsidRPr="008568E5" w:rsidRDefault="00991E01">
      <w:pPr>
        <w:numPr>
          <w:ilvl w:val="1"/>
          <w:numId w:val="10"/>
        </w:numPr>
        <w:pBdr>
          <w:top w:val="nil"/>
          <w:left w:val="nil"/>
          <w:bottom w:val="nil"/>
          <w:right w:val="nil"/>
          <w:between w:val="nil"/>
        </w:pBdr>
        <w:spacing w:after="0" w:line="240" w:lineRule="auto"/>
        <w:contextualSpacing/>
        <w:rPr>
          <w:color w:val="000000"/>
        </w:rPr>
      </w:pPr>
      <w:r>
        <w:rPr>
          <w:color w:val="000000"/>
        </w:rPr>
        <w:t xml:space="preserve">Have you shared with them the requirements </w:t>
      </w:r>
      <w:r w:rsidR="002E6F47">
        <w:rPr>
          <w:color w:val="000000"/>
        </w:rPr>
        <w:t xml:space="preserve">data security requirements </w:t>
      </w:r>
      <w:r>
        <w:rPr>
          <w:color w:val="000000"/>
        </w:rPr>
        <w:t>of the APCD</w:t>
      </w:r>
      <w:r w:rsidR="002E6F47">
        <w:rPr>
          <w:color w:val="000000"/>
        </w:rPr>
        <w:t xml:space="preserve"> and are</w:t>
      </w:r>
      <w:r>
        <w:rPr>
          <w:color w:val="000000"/>
        </w:rPr>
        <w:t xml:space="preserve"> they are aware </w:t>
      </w:r>
      <w:r w:rsidR="002E6F47">
        <w:rPr>
          <w:color w:val="000000"/>
        </w:rPr>
        <w:t xml:space="preserve">of their expectations? </w:t>
      </w:r>
    </w:p>
    <w:p w14:paraId="20620D46" w14:textId="77777777" w:rsidR="006C7B05" w:rsidRPr="008568E5" w:rsidRDefault="006C7B05">
      <w:pPr>
        <w:pBdr>
          <w:top w:val="nil"/>
          <w:left w:val="nil"/>
          <w:bottom w:val="nil"/>
          <w:right w:val="nil"/>
          <w:between w:val="nil"/>
        </w:pBdr>
        <w:spacing w:after="0" w:line="240" w:lineRule="auto"/>
        <w:ind w:left="720" w:hanging="720"/>
        <w:rPr>
          <w:color w:val="000000"/>
        </w:rPr>
      </w:pPr>
    </w:p>
    <w:p w14:paraId="6CA3FB23" w14:textId="77777777" w:rsidR="006C7B05" w:rsidRPr="008568E5" w:rsidRDefault="006C7B05">
      <w:pPr>
        <w:pBdr>
          <w:top w:val="nil"/>
          <w:left w:val="nil"/>
          <w:bottom w:val="nil"/>
          <w:right w:val="nil"/>
          <w:between w:val="nil"/>
        </w:pBdr>
        <w:spacing w:after="0" w:line="240" w:lineRule="auto"/>
        <w:ind w:left="720" w:hanging="720"/>
        <w:rPr>
          <w:color w:val="000000"/>
        </w:rPr>
      </w:pPr>
    </w:p>
    <w:p w14:paraId="69E65D35" w14:textId="77777777" w:rsidR="006C7B05" w:rsidRPr="008568E5" w:rsidRDefault="006C7B05" w:rsidP="002E6F47">
      <w:pPr>
        <w:pBdr>
          <w:top w:val="nil"/>
          <w:left w:val="nil"/>
          <w:bottom w:val="nil"/>
          <w:right w:val="nil"/>
          <w:between w:val="nil"/>
        </w:pBdr>
        <w:spacing w:after="0" w:line="240" w:lineRule="auto"/>
        <w:rPr>
          <w:color w:val="000000"/>
        </w:rPr>
      </w:pPr>
    </w:p>
    <w:p w14:paraId="45929EE2" w14:textId="7777777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lastRenderedPageBreak/>
        <w:t>Describe how you will manage the third party to ensure they are properly handling the RI APCD data.</w:t>
      </w:r>
    </w:p>
    <w:p w14:paraId="24E61BC5" w14:textId="77777777" w:rsidR="006C7B05" w:rsidRPr="008568E5" w:rsidRDefault="006C7B05">
      <w:pPr>
        <w:pBdr>
          <w:top w:val="nil"/>
          <w:left w:val="nil"/>
          <w:bottom w:val="nil"/>
          <w:right w:val="nil"/>
          <w:between w:val="nil"/>
        </w:pBdr>
        <w:spacing w:after="0" w:line="240" w:lineRule="auto"/>
        <w:ind w:left="720" w:hanging="720"/>
        <w:rPr>
          <w:color w:val="000000"/>
        </w:rPr>
      </w:pPr>
    </w:p>
    <w:p w14:paraId="2AC41BFA" w14:textId="77777777" w:rsidR="006C7B05" w:rsidRPr="008568E5" w:rsidRDefault="002D01C6">
      <w:pPr>
        <w:numPr>
          <w:ilvl w:val="0"/>
          <w:numId w:val="10"/>
        </w:numPr>
        <w:pBdr>
          <w:top w:val="nil"/>
          <w:left w:val="nil"/>
          <w:bottom w:val="nil"/>
          <w:right w:val="nil"/>
          <w:between w:val="nil"/>
        </w:pBdr>
        <w:spacing w:after="0" w:line="240" w:lineRule="auto"/>
        <w:contextualSpacing/>
        <w:rPr>
          <w:b/>
          <w:color w:val="000000"/>
        </w:rPr>
      </w:pPr>
      <w:r w:rsidRPr="008568E5">
        <w:rPr>
          <w:b/>
          <w:color w:val="000000"/>
        </w:rPr>
        <w:t>Multi-project Subscription</w:t>
      </w:r>
    </w:p>
    <w:p w14:paraId="4071FD44" w14:textId="77777777" w:rsidR="006C7B05" w:rsidRPr="008568E5" w:rsidRDefault="002D01C6">
      <w:pPr>
        <w:ind w:left="360"/>
        <w:rPr>
          <w:i/>
        </w:rPr>
      </w:pPr>
      <w:r w:rsidRPr="008568E5">
        <w:rPr>
          <w:i/>
        </w:rPr>
        <w:t>Answer the following questions only if requesting a multi-project subscription for standard extracts.</w:t>
      </w:r>
    </w:p>
    <w:p w14:paraId="700E036D" w14:textId="429E39D9"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Describe your plan for internally vetting individual applicants and projects.</w:t>
      </w:r>
    </w:p>
    <w:p w14:paraId="64A651C0"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5B9B14FB" w14:textId="77777777" w:rsidR="006C7B05" w:rsidRPr="008568E5" w:rsidRDefault="006C7B05">
      <w:pPr>
        <w:pBdr>
          <w:top w:val="nil"/>
          <w:left w:val="nil"/>
          <w:bottom w:val="nil"/>
          <w:right w:val="nil"/>
          <w:between w:val="nil"/>
        </w:pBdr>
        <w:spacing w:after="0" w:line="240" w:lineRule="auto"/>
        <w:ind w:left="1440" w:hanging="720"/>
        <w:rPr>
          <w:color w:val="000000"/>
        </w:rPr>
      </w:pPr>
    </w:p>
    <w:p w14:paraId="6780C00A" w14:textId="77777777" w:rsidR="006C7B05" w:rsidRPr="008568E5" w:rsidRDefault="006C7B05">
      <w:pPr>
        <w:pBdr>
          <w:top w:val="nil"/>
          <w:left w:val="nil"/>
          <w:bottom w:val="nil"/>
          <w:right w:val="nil"/>
          <w:between w:val="nil"/>
        </w:pBdr>
        <w:spacing w:after="0" w:line="240" w:lineRule="auto"/>
        <w:ind w:left="720" w:hanging="720"/>
        <w:rPr>
          <w:color w:val="000000"/>
        </w:rPr>
      </w:pPr>
    </w:p>
    <w:p w14:paraId="51543E30" w14:textId="77777777" w:rsidR="006C7B05" w:rsidRPr="008568E5" w:rsidRDefault="002D01C6">
      <w:pPr>
        <w:numPr>
          <w:ilvl w:val="1"/>
          <w:numId w:val="10"/>
        </w:numPr>
        <w:pBdr>
          <w:top w:val="nil"/>
          <w:left w:val="nil"/>
          <w:bottom w:val="nil"/>
          <w:right w:val="nil"/>
          <w:between w:val="nil"/>
        </w:pBdr>
        <w:spacing w:after="0" w:line="240" w:lineRule="auto"/>
        <w:contextualSpacing/>
        <w:rPr>
          <w:color w:val="000000"/>
        </w:rPr>
      </w:pPr>
      <w:r w:rsidRPr="008568E5">
        <w:rPr>
          <w:color w:val="000000"/>
        </w:rPr>
        <w:t>Describe your plan to provide organizational oversight of individual projects and users accessing the RI APCD Data, including how you will ensure all users are adhering to the terms and conditions of the RI APCD Data Use Agreement.</w:t>
      </w:r>
    </w:p>
    <w:p w14:paraId="27E28943" w14:textId="77777777" w:rsidR="006C7B05" w:rsidRPr="008568E5" w:rsidRDefault="006C7B05">
      <w:pPr>
        <w:pBdr>
          <w:top w:val="nil"/>
          <w:left w:val="nil"/>
          <w:bottom w:val="nil"/>
          <w:right w:val="nil"/>
          <w:between w:val="nil"/>
        </w:pBdr>
        <w:spacing w:after="0" w:line="240" w:lineRule="auto"/>
        <w:ind w:left="720" w:hanging="720"/>
        <w:rPr>
          <w:color w:val="000000"/>
        </w:rPr>
      </w:pPr>
    </w:p>
    <w:p w14:paraId="38B8904E" w14:textId="77777777" w:rsidR="006C7B05" w:rsidRPr="008568E5" w:rsidRDefault="006C7B05">
      <w:pPr>
        <w:pBdr>
          <w:top w:val="nil"/>
          <w:left w:val="nil"/>
          <w:bottom w:val="nil"/>
          <w:right w:val="nil"/>
          <w:between w:val="nil"/>
        </w:pBdr>
        <w:spacing w:after="0" w:line="240" w:lineRule="auto"/>
        <w:ind w:left="720" w:hanging="720"/>
        <w:rPr>
          <w:color w:val="000000"/>
        </w:rPr>
      </w:pPr>
    </w:p>
    <w:p w14:paraId="1B84C652" w14:textId="77777777" w:rsidR="006C7B05" w:rsidRPr="008568E5" w:rsidRDefault="006C7B05">
      <w:pPr>
        <w:pBdr>
          <w:top w:val="nil"/>
          <w:left w:val="nil"/>
          <w:bottom w:val="nil"/>
          <w:right w:val="nil"/>
          <w:between w:val="nil"/>
        </w:pBdr>
        <w:spacing w:after="0" w:line="240" w:lineRule="auto"/>
        <w:ind w:left="720" w:hanging="720"/>
        <w:rPr>
          <w:color w:val="000000"/>
        </w:rPr>
      </w:pPr>
    </w:p>
    <w:p w14:paraId="4FB9044A" w14:textId="77777777" w:rsidR="006C7B05" w:rsidRPr="008568E5" w:rsidRDefault="006C7B05">
      <w:pPr>
        <w:pBdr>
          <w:top w:val="nil"/>
          <w:left w:val="nil"/>
          <w:bottom w:val="nil"/>
          <w:right w:val="nil"/>
          <w:between w:val="nil"/>
        </w:pBdr>
        <w:spacing w:after="0" w:line="240" w:lineRule="auto"/>
        <w:ind w:left="720" w:hanging="720"/>
        <w:rPr>
          <w:color w:val="000000"/>
        </w:rPr>
      </w:pPr>
    </w:p>
    <w:p w14:paraId="07E6762F" w14:textId="13D0CE14" w:rsidR="006C7B05" w:rsidRPr="008568E5" w:rsidRDefault="002D01C6">
      <w:pPr>
        <w:numPr>
          <w:ilvl w:val="0"/>
          <w:numId w:val="10"/>
        </w:numPr>
        <w:pBdr>
          <w:top w:val="nil"/>
          <w:left w:val="nil"/>
          <w:bottom w:val="nil"/>
          <w:right w:val="nil"/>
          <w:between w:val="nil"/>
        </w:pBdr>
        <w:spacing w:after="0" w:line="240" w:lineRule="auto"/>
        <w:contextualSpacing/>
        <w:rPr>
          <w:b/>
          <w:color w:val="000000"/>
        </w:rPr>
      </w:pPr>
      <w:r w:rsidRPr="008568E5">
        <w:rPr>
          <w:b/>
          <w:color w:val="000000"/>
        </w:rPr>
        <w:t>Attestation</w:t>
      </w:r>
      <w:r w:rsidR="00991E01">
        <w:rPr>
          <w:b/>
          <w:color w:val="000000"/>
        </w:rPr>
        <w:t xml:space="preserve"> </w:t>
      </w:r>
    </w:p>
    <w:p w14:paraId="2F50A0BF" w14:textId="77777777" w:rsidR="006C7B05" w:rsidRPr="008568E5" w:rsidRDefault="006C7B05">
      <w:pPr>
        <w:pBdr>
          <w:top w:val="nil"/>
          <w:left w:val="nil"/>
          <w:bottom w:val="nil"/>
          <w:right w:val="nil"/>
          <w:between w:val="nil"/>
        </w:pBdr>
        <w:spacing w:after="0" w:line="240" w:lineRule="auto"/>
        <w:ind w:left="720" w:hanging="720"/>
        <w:rPr>
          <w:color w:val="000000"/>
        </w:rPr>
      </w:pPr>
    </w:p>
    <w:p w14:paraId="433397A7" w14:textId="514A9941" w:rsidR="006C7B05" w:rsidRPr="008568E5" w:rsidRDefault="002D01C6">
      <w:pPr>
        <w:ind w:left="360"/>
      </w:pPr>
      <w:r w:rsidRPr="008568E5">
        <w:t>By signing below, the Requesting Organization</w:t>
      </w:r>
      <w:r w:rsidR="000720CD">
        <w:t xml:space="preserve"> and all associated third-party contractors</w:t>
      </w:r>
      <w:r w:rsidRPr="008568E5">
        <w:t xml:space="preserve"> attests that the organization</w:t>
      </w:r>
      <w:r w:rsidR="000720CD">
        <w:t>(s)</w:t>
      </w:r>
      <w:r w:rsidRPr="008568E5">
        <w:t xml:space="preserve"> and all project personnel will follow the procedures and requirements outlined in this Data Management Plan.</w:t>
      </w:r>
    </w:p>
    <w:tbl>
      <w:tblPr>
        <w:tblStyle w:val="TableGrid"/>
        <w:tblW w:w="0" w:type="auto"/>
        <w:tblInd w:w="720" w:type="dxa"/>
        <w:tblLook w:val="04A0" w:firstRow="1" w:lastRow="0" w:firstColumn="1" w:lastColumn="0" w:noHBand="0" w:noVBand="1"/>
      </w:tblPr>
      <w:tblGrid>
        <w:gridCol w:w="1615"/>
        <w:gridCol w:w="7015"/>
      </w:tblGrid>
      <w:tr w:rsidR="00070E6C" w:rsidRPr="008568E5" w14:paraId="336FF57A" w14:textId="77777777" w:rsidTr="00314FD3">
        <w:tc>
          <w:tcPr>
            <w:tcW w:w="1615" w:type="dxa"/>
          </w:tcPr>
          <w:p w14:paraId="2D4DBA76"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Name:</w:t>
            </w:r>
          </w:p>
        </w:tc>
        <w:tc>
          <w:tcPr>
            <w:tcW w:w="7015" w:type="dxa"/>
          </w:tcPr>
          <w:p w14:paraId="19F6FDB6" w14:textId="77777777" w:rsidR="00070E6C" w:rsidRPr="008568E5" w:rsidRDefault="00070E6C" w:rsidP="00314FD3">
            <w:pPr>
              <w:pStyle w:val="ListParagraph"/>
              <w:ind w:left="0"/>
              <w:rPr>
                <w:rFonts w:asciiTheme="minorHAnsi" w:hAnsiTheme="minorHAnsi"/>
                <w:sz w:val="22"/>
                <w:szCs w:val="22"/>
              </w:rPr>
            </w:pPr>
          </w:p>
        </w:tc>
      </w:tr>
      <w:tr w:rsidR="00070E6C" w:rsidRPr="008568E5" w14:paraId="62CA5BAA" w14:textId="77777777" w:rsidTr="00314FD3">
        <w:tc>
          <w:tcPr>
            <w:tcW w:w="1615" w:type="dxa"/>
          </w:tcPr>
          <w:p w14:paraId="6929124C"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Signature:</w:t>
            </w:r>
          </w:p>
        </w:tc>
        <w:tc>
          <w:tcPr>
            <w:tcW w:w="7015" w:type="dxa"/>
          </w:tcPr>
          <w:p w14:paraId="67AFEAAA" w14:textId="77777777" w:rsidR="00070E6C" w:rsidRPr="008568E5" w:rsidRDefault="00070E6C" w:rsidP="00314FD3">
            <w:pPr>
              <w:pStyle w:val="ListParagraph"/>
              <w:ind w:left="0"/>
              <w:rPr>
                <w:rFonts w:asciiTheme="minorHAnsi" w:hAnsiTheme="minorHAnsi"/>
                <w:sz w:val="22"/>
                <w:szCs w:val="22"/>
              </w:rPr>
            </w:pPr>
          </w:p>
        </w:tc>
      </w:tr>
      <w:tr w:rsidR="00070E6C" w:rsidRPr="008568E5" w14:paraId="1B40D004" w14:textId="77777777" w:rsidTr="00314FD3">
        <w:tc>
          <w:tcPr>
            <w:tcW w:w="1615" w:type="dxa"/>
          </w:tcPr>
          <w:p w14:paraId="082B75C8"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Title:</w:t>
            </w:r>
          </w:p>
        </w:tc>
        <w:tc>
          <w:tcPr>
            <w:tcW w:w="7015" w:type="dxa"/>
          </w:tcPr>
          <w:p w14:paraId="06523826" w14:textId="77777777" w:rsidR="00070E6C" w:rsidRPr="008568E5" w:rsidRDefault="00070E6C" w:rsidP="00314FD3">
            <w:pPr>
              <w:pStyle w:val="ListParagraph"/>
              <w:ind w:left="0"/>
              <w:rPr>
                <w:rFonts w:asciiTheme="minorHAnsi" w:hAnsiTheme="minorHAnsi"/>
                <w:sz w:val="22"/>
                <w:szCs w:val="22"/>
              </w:rPr>
            </w:pPr>
          </w:p>
        </w:tc>
      </w:tr>
      <w:tr w:rsidR="00070E6C" w:rsidRPr="008568E5" w14:paraId="0D2F80B4" w14:textId="77777777" w:rsidTr="00314FD3">
        <w:tc>
          <w:tcPr>
            <w:tcW w:w="1615" w:type="dxa"/>
          </w:tcPr>
          <w:p w14:paraId="2078E480"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Organization:</w:t>
            </w:r>
          </w:p>
        </w:tc>
        <w:tc>
          <w:tcPr>
            <w:tcW w:w="7015" w:type="dxa"/>
          </w:tcPr>
          <w:p w14:paraId="58E2BB12" w14:textId="77777777" w:rsidR="00070E6C" w:rsidRPr="008568E5" w:rsidRDefault="00070E6C" w:rsidP="00314FD3">
            <w:pPr>
              <w:pStyle w:val="ListParagraph"/>
              <w:ind w:left="0"/>
              <w:rPr>
                <w:rFonts w:asciiTheme="minorHAnsi" w:hAnsiTheme="minorHAnsi"/>
                <w:sz w:val="22"/>
                <w:szCs w:val="22"/>
              </w:rPr>
            </w:pPr>
          </w:p>
        </w:tc>
      </w:tr>
      <w:tr w:rsidR="00070E6C" w:rsidRPr="008568E5" w14:paraId="579BAAE4" w14:textId="77777777" w:rsidTr="00314FD3">
        <w:tc>
          <w:tcPr>
            <w:tcW w:w="1615" w:type="dxa"/>
          </w:tcPr>
          <w:p w14:paraId="726920BA"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Phone:</w:t>
            </w:r>
          </w:p>
        </w:tc>
        <w:tc>
          <w:tcPr>
            <w:tcW w:w="7015" w:type="dxa"/>
          </w:tcPr>
          <w:p w14:paraId="46196745" w14:textId="77777777" w:rsidR="00070E6C" w:rsidRPr="008568E5" w:rsidRDefault="00070E6C" w:rsidP="00314FD3">
            <w:pPr>
              <w:pStyle w:val="ListParagraph"/>
              <w:ind w:left="0"/>
              <w:rPr>
                <w:rFonts w:asciiTheme="minorHAnsi" w:hAnsiTheme="minorHAnsi"/>
                <w:sz w:val="22"/>
                <w:szCs w:val="22"/>
              </w:rPr>
            </w:pPr>
          </w:p>
        </w:tc>
      </w:tr>
      <w:tr w:rsidR="00070E6C" w:rsidRPr="008568E5" w14:paraId="11DB2FB0" w14:textId="77777777" w:rsidTr="00314FD3">
        <w:tc>
          <w:tcPr>
            <w:tcW w:w="1615" w:type="dxa"/>
          </w:tcPr>
          <w:p w14:paraId="09F7CB17" w14:textId="77777777" w:rsidR="00070E6C" w:rsidRPr="008568E5"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Email:</w:t>
            </w:r>
          </w:p>
        </w:tc>
        <w:tc>
          <w:tcPr>
            <w:tcW w:w="7015" w:type="dxa"/>
          </w:tcPr>
          <w:p w14:paraId="0236F82B" w14:textId="77777777" w:rsidR="00070E6C" w:rsidRPr="008568E5" w:rsidRDefault="00070E6C" w:rsidP="00314FD3">
            <w:pPr>
              <w:pStyle w:val="ListParagraph"/>
              <w:ind w:left="0"/>
              <w:rPr>
                <w:rFonts w:asciiTheme="minorHAnsi" w:hAnsiTheme="minorHAnsi"/>
                <w:sz w:val="22"/>
                <w:szCs w:val="22"/>
              </w:rPr>
            </w:pPr>
          </w:p>
        </w:tc>
      </w:tr>
      <w:tr w:rsidR="00070E6C" w:rsidRPr="005B7386" w14:paraId="33E25917" w14:textId="77777777" w:rsidTr="00314FD3">
        <w:tc>
          <w:tcPr>
            <w:tcW w:w="1615" w:type="dxa"/>
          </w:tcPr>
          <w:p w14:paraId="20C130E8" w14:textId="77777777" w:rsidR="00070E6C" w:rsidRPr="00070E6C" w:rsidRDefault="00070E6C" w:rsidP="00314FD3">
            <w:pPr>
              <w:pStyle w:val="ListParagraph"/>
              <w:ind w:left="0"/>
              <w:rPr>
                <w:rFonts w:asciiTheme="majorHAnsi" w:hAnsiTheme="majorHAnsi"/>
                <w:sz w:val="22"/>
                <w:szCs w:val="22"/>
              </w:rPr>
            </w:pPr>
            <w:r w:rsidRPr="008568E5">
              <w:rPr>
                <w:rFonts w:asciiTheme="majorHAnsi" w:hAnsiTheme="majorHAnsi"/>
                <w:sz w:val="22"/>
                <w:szCs w:val="22"/>
              </w:rPr>
              <w:t>Date:</w:t>
            </w:r>
          </w:p>
        </w:tc>
        <w:tc>
          <w:tcPr>
            <w:tcW w:w="7015" w:type="dxa"/>
          </w:tcPr>
          <w:p w14:paraId="2E7E0714" w14:textId="77777777" w:rsidR="00070E6C" w:rsidRPr="005B7386" w:rsidRDefault="00070E6C" w:rsidP="00314FD3">
            <w:pPr>
              <w:pStyle w:val="ListParagraph"/>
              <w:ind w:left="0"/>
              <w:rPr>
                <w:rFonts w:asciiTheme="minorHAnsi" w:hAnsiTheme="minorHAnsi"/>
                <w:sz w:val="22"/>
                <w:szCs w:val="22"/>
              </w:rPr>
            </w:pPr>
          </w:p>
        </w:tc>
      </w:tr>
    </w:tbl>
    <w:p w14:paraId="0D80A47F" w14:textId="77777777" w:rsidR="006C7B05" w:rsidRDefault="006C7B05">
      <w:pPr>
        <w:ind w:left="360"/>
      </w:pPr>
    </w:p>
    <w:sectPr w:rsidR="006C7B05">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D785" w14:textId="77777777" w:rsidR="00A91185" w:rsidRDefault="00A91185">
      <w:pPr>
        <w:spacing w:after="0" w:line="240" w:lineRule="auto"/>
      </w:pPr>
      <w:r>
        <w:separator/>
      </w:r>
    </w:p>
  </w:endnote>
  <w:endnote w:type="continuationSeparator" w:id="0">
    <w:p w14:paraId="25B972F6" w14:textId="77777777" w:rsidR="00A91185" w:rsidRDefault="00A91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7E02" w14:textId="753E0D24" w:rsidR="006C7B05" w:rsidRDefault="002D01C6">
    <w:pPr>
      <w:pBdr>
        <w:top w:val="nil"/>
        <w:left w:val="nil"/>
        <w:bottom w:val="nil"/>
        <w:right w:val="nil"/>
        <w:between w:val="nil"/>
      </w:pBdr>
      <w:tabs>
        <w:tab w:val="center" w:pos="4680"/>
        <w:tab w:val="right" w:pos="9360"/>
      </w:tabs>
      <w:spacing w:after="0" w:line="240" w:lineRule="auto"/>
      <w:jc w:val="right"/>
      <w:rPr>
        <w:color w:val="000000"/>
      </w:rPr>
    </w:pPr>
    <w:r>
      <w:rPr>
        <w:color w:val="000000"/>
      </w:rPr>
      <w:t>Updated</w:t>
    </w:r>
    <w:r w:rsidR="00300AA5">
      <w:rPr>
        <w:color w:val="000000"/>
      </w:rPr>
      <w:t xml:space="preserve"> 4</w:t>
    </w:r>
    <w:r w:rsidR="00C822EF">
      <w:rPr>
        <w:color w:val="000000"/>
      </w:rPr>
      <w:t>/</w:t>
    </w:r>
    <w:r w:rsidR="005D4E2B">
      <w:rPr>
        <w:color w:val="000000"/>
      </w:rPr>
      <w:t>09</w:t>
    </w:r>
    <w:r w:rsidR="00C822EF">
      <w:rPr>
        <w:color w:val="000000"/>
      </w:rPr>
      <w:t>/202</w:t>
    </w:r>
    <w:r w:rsidR="005D4E2B">
      <w:rPr>
        <w:color w:val="000000"/>
      </w:rPr>
      <w:t>4</w:t>
    </w:r>
    <w:r>
      <w:rPr>
        <w:color w:val="000000"/>
      </w:rPr>
      <w:tab/>
    </w:r>
    <w:r>
      <w:rPr>
        <w:color w:val="000000"/>
      </w:rPr>
      <w:tab/>
    </w:r>
    <w:r>
      <w:rPr>
        <w:color w:val="000000"/>
      </w:rPr>
      <w:fldChar w:fldCharType="begin"/>
    </w:r>
    <w:r>
      <w:rPr>
        <w:color w:val="000000"/>
      </w:rPr>
      <w:instrText>PAGE</w:instrText>
    </w:r>
    <w:r>
      <w:rPr>
        <w:color w:val="000000"/>
      </w:rPr>
      <w:fldChar w:fldCharType="separate"/>
    </w:r>
    <w:r w:rsidR="00070E6C">
      <w:rPr>
        <w:noProof/>
        <w:color w:val="000000"/>
      </w:rPr>
      <w:t>1</w:t>
    </w:r>
    <w:r>
      <w:rPr>
        <w:color w:val="000000"/>
      </w:rPr>
      <w:fldChar w:fldCharType="end"/>
    </w:r>
  </w:p>
  <w:p w14:paraId="6A9C03F1" w14:textId="77777777" w:rsidR="006C7B05" w:rsidRDefault="006C7B0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300F6" w14:textId="77777777" w:rsidR="00A91185" w:rsidRDefault="00A91185">
      <w:pPr>
        <w:spacing w:after="0" w:line="240" w:lineRule="auto"/>
      </w:pPr>
      <w:r>
        <w:separator/>
      </w:r>
    </w:p>
  </w:footnote>
  <w:footnote w:type="continuationSeparator" w:id="0">
    <w:p w14:paraId="082C53B6" w14:textId="77777777" w:rsidR="00A91185" w:rsidRDefault="00A91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5FC2" w14:textId="77777777" w:rsidR="006C7B05" w:rsidRDefault="002D01C6">
    <w:pPr>
      <w:pBdr>
        <w:top w:val="nil"/>
        <w:left w:val="nil"/>
        <w:bottom w:val="nil"/>
        <w:right w:val="nil"/>
        <w:between w:val="nil"/>
      </w:pBdr>
      <w:tabs>
        <w:tab w:val="center" w:pos="4680"/>
        <w:tab w:val="right" w:pos="9360"/>
      </w:tabs>
      <w:spacing w:after="0" w:line="240" w:lineRule="auto"/>
      <w:jc w:val="right"/>
      <w:rPr>
        <w:color w:val="000000"/>
      </w:rPr>
    </w:pPr>
    <w:r>
      <w:rPr>
        <w:noProof/>
        <w:color w:val="000000"/>
      </w:rPr>
      <w:drawing>
        <wp:inline distT="0" distB="0" distL="0" distR="0" wp14:anchorId="088EE1C6" wp14:editId="6C782312">
          <wp:extent cx="857250" cy="857250"/>
          <wp:effectExtent l="0" t="0" r="0" b="0"/>
          <wp:docPr id="1" name="image2.jpg" descr="http://inside.health.ri.gov/img/logos/blackblue1inch.jpg"/>
          <wp:cNvGraphicFramePr/>
          <a:graphic xmlns:a="http://schemas.openxmlformats.org/drawingml/2006/main">
            <a:graphicData uri="http://schemas.openxmlformats.org/drawingml/2006/picture">
              <pic:pic xmlns:pic="http://schemas.openxmlformats.org/drawingml/2006/picture">
                <pic:nvPicPr>
                  <pic:cNvPr id="0" name="image2.jpg" descr="http://inside.health.ri.gov/img/logos/blackblue1inch.jpg"/>
                  <pic:cNvPicPr preferRelativeResize="0"/>
                </pic:nvPicPr>
                <pic:blipFill>
                  <a:blip r:embed="rId1"/>
                  <a:srcRect/>
                  <a:stretch>
                    <a:fillRect/>
                  </a:stretch>
                </pic:blipFill>
                <pic:spPr>
                  <a:xfrm>
                    <a:off x="0" y="0"/>
                    <a:ext cx="857250" cy="8572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46D"/>
    <w:multiLevelType w:val="multilevel"/>
    <w:tmpl w:val="AC6091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7264436"/>
    <w:multiLevelType w:val="multilevel"/>
    <w:tmpl w:val="FD2287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F89574B"/>
    <w:multiLevelType w:val="multilevel"/>
    <w:tmpl w:val="2C86926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alibri" w:eastAsia="Calibri" w:hAnsi="Calibri" w:cs="Calibri"/>
        <w:sz w:val="22"/>
        <w:szCs w:val="22"/>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E61752"/>
    <w:multiLevelType w:val="multilevel"/>
    <w:tmpl w:val="9DD8DE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D887E25"/>
    <w:multiLevelType w:val="multilevel"/>
    <w:tmpl w:val="2B7A2FB0"/>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sz w:val="22"/>
        <w:szCs w:val="22"/>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2A255D"/>
    <w:multiLevelType w:val="multilevel"/>
    <w:tmpl w:val="4788BA20"/>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sz w:val="22"/>
        <w:szCs w:val="22"/>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202303"/>
    <w:multiLevelType w:val="multilevel"/>
    <w:tmpl w:val="D12ACE02"/>
    <w:lvl w:ilvl="0">
      <w:start w:val="1"/>
      <w:numFmt w:val="bullet"/>
      <w:lvlText w:val="•"/>
      <w:lvlJc w:val="left"/>
      <w:pPr>
        <w:ind w:left="1800" w:hanging="360"/>
      </w:pPr>
      <w:rPr>
        <w:rFonts w:ascii="Noto Sans Symbols" w:eastAsia="Noto Sans Symbols" w:hAnsi="Noto Sans Symbols" w:cs="Noto Sans Symbol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70E666D1"/>
    <w:multiLevelType w:val="multilevel"/>
    <w:tmpl w:val="5E78B0B0"/>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sz w:val="22"/>
        <w:szCs w:val="22"/>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712A24"/>
    <w:multiLevelType w:val="multilevel"/>
    <w:tmpl w:val="B1548752"/>
    <w:lvl w:ilvl="0">
      <w:start w:val="1"/>
      <w:numFmt w:val="lowerLetter"/>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2CB21BB"/>
    <w:multiLevelType w:val="multilevel"/>
    <w:tmpl w:val="9AFA0336"/>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sz w:val="22"/>
        <w:szCs w:val="22"/>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3660696">
    <w:abstractNumId w:val="2"/>
  </w:num>
  <w:num w:numId="2" w16cid:durableId="1451515528">
    <w:abstractNumId w:val="1"/>
  </w:num>
  <w:num w:numId="3" w16cid:durableId="1788884956">
    <w:abstractNumId w:val="3"/>
  </w:num>
  <w:num w:numId="4" w16cid:durableId="444159371">
    <w:abstractNumId w:val="0"/>
  </w:num>
  <w:num w:numId="5" w16cid:durableId="1745489916">
    <w:abstractNumId w:val="8"/>
  </w:num>
  <w:num w:numId="6" w16cid:durableId="1353143792">
    <w:abstractNumId w:val="4"/>
  </w:num>
  <w:num w:numId="7" w16cid:durableId="74019254">
    <w:abstractNumId w:val="6"/>
  </w:num>
  <w:num w:numId="8" w16cid:durableId="1711150481">
    <w:abstractNumId w:val="5"/>
  </w:num>
  <w:num w:numId="9" w16cid:durableId="1263807189">
    <w:abstractNumId w:val="7"/>
  </w:num>
  <w:num w:numId="10" w16cid:durableId="14624565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05"/>
    <w:rsid w:val="00065FAC"/>
    <w:rsid w:val="00070E6C"/>
    <w:rsid w:val="000720CD"/>
    <w:rsid w:val="000D2DF8"/>
    <w:rsid w:val="002D01C6"/>
    <w:rsid w:val="002E6F47"/>
    <w:rsid w:val="00300AA5"/>
    <w:rsid w:val="003841D3"/>
    <w:rsid w:val="00393937"/>
    <w:rsid w:val="00475EC9"/>
    <w:rsid w:val="005766DB"/>
    <w:rsid w:val="005D4E2B"/>
    <w:rsid w:val="006C7B05"/>
    <w:rsid w:val="008568E5"/>
    <w:rsid w:val="009410D3"/>
    <w:rsid w:val="00991E01"/>
    <w:rsid w:val="009B0E2E"/>
    <w:rsid w:val="00A647D3"/>
    <w:rsid w:val="00A91185"/>
    <w:rsid w:val="00C822EF"/>
    <w:rsid w:val="00CD3902"/>
    <w:rsid w:val="00D51A1C"/>
    <w:rsid w:val="00E61BA7"/>
    <w:rsid w:val="00EE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F7818"/>
  <w15:docId w15:val="{C7E92B38-FC78-40C5-B2F8-90477D6F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0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E6C"/>
    <w:rPr>
      <w:rFonts w:ascii="Segoe UI" w:hAnsi="Segoe UI" w:cs="Segoe UI"/>
      <w:sz w:val="18"/>
      <w:szCs w:val="18"/>
    </w:rPr>
  </w:style>
  <w:style w:type="paragraph" w:styleId="ListParagraph">
    <w:name w:val="List Paragraph"/>
    <w:basedOn w:val="Normal"/>
    <w:uiPriority w:val="34"/>
    <w:qFormat/>
    <w:rsid w:val="00070E6C"/>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39"/>
    <w:rsid w:val="00070E6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70E6C"/>
    <w:rPr>
      <w:b/>
      <w:bCs/>
    </w:rPr>
  </w:style>
  <w:style w:type="character" w:customStyle="1" w:styleId="CommentSubjectChar">
    <w:name w:val="Comment Subject Char"/>
    <w:basedOn w:val="CommentTextChar"/>
    <w:link w:val="CommentSubject"/>
    <w:uiPriority w:val="99"/>
    <w:semiHidden/>
    <w:rsid w:val="00070E6C"/>
    <w:rPr>
      <w:b/>
      <w:bCs/>
      <w:sz w:val="20"/>
      <w:szCs w:val="20"/>
    </w:rPr>
  </w:style>
  <w:style w:type="paragraph" w:styleId="Header">
    <w:name w:val="header"/>
    <w:basedOn w:val="Normal"/>
    <w:link w:val="HeaderChar"/>
    <w:uiPriority w:val="99"/>
    <w:unhideWhenUsed/>
    <w:rsid w:val="00A64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7D3"/>
  </w:style>
  <w:style w:type="paragraph" w:styleId="Footer">
    <w:name w:val="footer"/>
    <w:basedOn w:val="Normal"/>
    <w:link w:val="FooterChar"/>
    <w:uiPriority w:val="99"/>
    <w:unhideWhenUsed/>
    <w:rsid w:val="00A64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7D3"/>
  </w:style>
  <w:style w:type="paragraph" w:styleId="Revision">
    <w:name w:val="Revision"/>
    <w:hidden/>
    <w:uiPriority w:val="99"/>
    <w:semiHidden/>
    <w:rsid w:val="003939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health.ri.gov/data/healthfactsr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c4436e-7b4b-473c-b705-99d11b033ff7">
      <Terms xmlns="http://schemas.microsoft.com/office/infopath/2007/PartnerControls"/>
    </lcf76f155ced4ddcb4097134ff3c332f>
    <TaxCatchAll xmlns="5a770a6d-be79-4de2-bc72-981dd12070fa" xsi:nil="true"/>
    <Comment xmlns="d1c4436e-7b4b-473c-b705-99d11b033f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1440558832634987AECE6D7B5AD1F6" ma:contentTypeVersion="16" ma:contentTypeDescription="Create a new document." ma:contentTypeScope="" ma:versionID="eb524da351b5b893b15f8c1607b9522f">
  <xsd:schema xmlns:xsd="http://www.w3.org/2001/XMLSchema" xmlns:xs="http://www.w3.org/2001/XMLSchema" xmlns:p="http://schemas.microsoft.com/office/2006/metadata/properties" xmlns:ns2="d1c4436e-7b4b-473c-b705-99d11b033ff7" xmlns:ns3="5a770a6d-be79-4de2-bc72-981dd12070fa" targetNamespace="http://schemas.microsoft.com/office/2006/metadata/properties" ma:root="true" ma:fieldsID="5748b79780b4aee8fa5330592a20aaff" ns2:_="" ns3:_="">
    <xsd:import namespace="d1c4436e-7b4b-473c-b705-99d11b033ff7"/>
    <xsd:import namespace="5a770a6d-be79-4de2-bc72-981dd12070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SearchPropertie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4436e-7b4b-473c-b705-99d11b033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57bf68-baf1-4456-8882-9da5fb682bd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 ma:index="23" nillable="true" ma:displayName="Comment" ma:description="Add any comments about the file or folder"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70a6d-be79-4de2-bc72-981dd12070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f36cfec-d9e8-4c0c-84e8-285dad1f5f45}" ma:internalName="TaxCatchAll" ma:showField="CatchAllData" ma:web="5a770a6d-be79-4de2-bc72-981dd1207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DF6C0-D012-43C6-9336-B5C6CFEE8118}">
  <ds:schemaRefs>
    <ds:schemaRef ds:uri="http://schemas.microsoft.com/office/2006/metadata/properties"/>
    <ds:schemaRef ds:uri="http://schemas.microsoft.com/office/infopath/2007/PartnerControls"/>
    <ds:schemaRef ds:uri="d1c4436e-7b4b-473c-b705-99d11b033ff7"/>
    <ds:schemaRef ds:uri="5a770a6d-be79-4de2-bc72-981dd12070fa"/>
  </ds:schemaRefs>
</ds:datastoreItem>
</file>

<file path=customXml/itemProps2.xml><?xml version="1.0" encoding="utf-8"?>
<ds:datastoreItem xmlns:ds="http://schemas.openxmlformats.org/officeDocument/2006/customXml" ds:itemID="{2183C45F-10CE-46F4-984C-62C67F2BCEFD}">
  <ds:schemaRefs>
    <ds:schemaRef ds:uri="http://schemas.microsoft.com/sharepoint/v3/contenttype/forms"/>
  </ds:schemaRefs>
</ds:datastoreItem>
</file>

<file path=customXml/itemProps3.xml><?xml version="1.0" encoding="utf-8"?>
<ds:datastoreItem xmlns:ds="http://schemas.openxmlformats.org/officeDocument/2006/customXml" ds:itemID="{A13C54E9-8211-4DE9-AB1D-91D315902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4436e-7b4b-473c-b705-99d11b033ff7"/>
    <ds:schemaRef ds:uri="5a770a6d-be79-4de2-bc72-981dd1207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1567</Words>
  <Characters>8334</Characters>
  <Application>Microsoft Office Word</Application>
  <DocSecurity>0</DocSecurity>
  <Lines>381</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Ursillo</dc:creator>
  <cp:lastModifiedBy>Arneris Rojas</cp:lastModifiedBy>
  <cp:revision>3</cp:revision>
  <dcterms:created xsi:type="dcterms:W3CDTF">2023-04-26T22:29:00Z</dcterms:created>
  <dcterms:modified xsi:type="dcterms:W3CDTF">2024-04-09T17:05:00Z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0x010100F31440558832634987AECE6D7B5AD1F6</vt:lpwstr>
  </property>
  <property fmtid="{D5CDD505-2E9C-101B-9397-08002B2CF9AE}" pid="3" name="GrammarlyDocumentId">
    <vt:lpwstr>3d49c2f65cae31d19d86f9e950d34ee70683347de649ff7d25cfcb641601d995</vt:lpwstr>
  </property>
  <property fmtid="{D5CDD505-2E9C-101B-9397-08002B2CF9AE}" pid="4" name="MediaServiceImageTags">
    <vt:lpwstr/>
  </property>
</Properties>
</file>